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44" w:rsidRPr="006C3BFA" w:rsidRDefault="004D7B52" w:rsidP="00543BD5">
      <w:pPr>
        <w:shd w:val="clear" w:color="auto" w:fill="FFFFFF"/>
        <w:spacing w:after="300" w:line="300" w:lineRule="atLeast"/>
        <w:rPr>
          <w:rFonts w:ascii="Arial" w:eastAsia="Times New Roman" w:hAnsi="Arial" w:cs="Arial"/>
          <w:color w:val="000000"/>
          <w:sz w:val="24"/>
          <w:szCs w:val="24"/>
          <w:lang w:eastAsia="en-GB"/>
        </w:rPr>
      </w:pPr>
      <w:r>
        <w:rPr>
          <w:rFonts w:ascii="Roboto" w:hAnsi="Roboto"/>
          <w:noProof/>
          <w:color w:val="2962FF"/>
          <w:lang w:eastAsia="en-GB"/>
        </w:rPr>
        <w:drawing>
          <wp:anchor distT="0" distB="0" distL="114300" distR="114300" simplePos="0" relativeHeight="251658240" behindDoc="1" locked="0" layoutInCell="1" allowOverlap="1" wp14:anchorId="73D70838" wp14:editId="1B63376B">
            <wp:simplePos x="0" y="0"/>
            <wp:positionH relativeFrom="column">
              <wp:posOffset>-495300</wp:posOffset>
            </wp:positionH>
            <wp:positionV relativeFrom="paragraph">
              <wp:posOffset>123825</wp:posOffset>
            </wp:positionV>
            <wp:extent cx="1524000" cy="1419225"/>
            <wp:effectExtent l="0" t="0" r="0" b="9525"/>
            <wp:wrapTight wrapText="bothSides">
              <wp:wrapPolygon edited="0">
                <wp:start x="0" y="0"/>
                <wp:lineTo x="0" y="21455"/>
                <wp:lineTo x="21330" y="21455"/>
                <wp:lineTo x="21330" y="0"/>
                <wp:lineTo x="0" y="0"/>
              </wp:wrapPolygon>
            </wp:wrapTight>
            <wp:docPr id="3" name="Picture 3" descr="Boy Doing Chores Cartoon #454480 #69033 - PNG Images - PNGi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y Doing Chores Cartoon #454480 #69033 - PNG Images - PNGi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28908" r="23894"/>
                    <a:stretch/>
                  </pic:blipFill>
                  <pic:spPr bwMode="auto">
                    <a:xfrm>
                      <a:off x="0" y="0"/>
                      <a:ext cx="1524000" cy="141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3BD5" w:rsidRPr="006C3BFA">
        <w:rPr>
          <w:rFonts w:ascii="Arial" w:eastAsia="Times New Roman" w:hAnsi="Arial" w:cs="Arial"/>
          <w:color w:val="000000"/>
          <w:sz w:val="24"/>
          <w:szCs w:val="24"/>
          <w:lang w:eastAsia="en-GB"/>
        </w:rPr>
        <w:t>Hi Everyone</w:t>
      </w:r>
      <w:r w:rsidR="00670B44" w:rsidRPr="006C3BFA">
        <w:rPr>
          <w:rFonts w:ascii="Arial" w:eastAsia="Times New Roman" w:hAnsi="Arial" w:cs="Arial"/>
          <w:color w:val="000000"/>
          <w:sz w:val="24"/>
          <w:szCs w:val="24"/>
          <w:lang w:eastAsia="en-GB"/>
        </w:rPr>
        <w:t>,</w:t>
      </w:r>
    </w:p>
    <w:p w:rsidR="00670B44" w:rsidRPr="006C3BFA" w:rsidRDefault="00670B44" w:rsidP="00543BD5">
      <w:pPr>
        <w:shd w:val="clear" w:color="auto" w:fill="FFFFFF"/>
        <w:spacing w:after="300" w:line="300" w:lineRule="atLeast"/>
        <w:rPr>
          <w:rFonts w:ascii="Arial" w:eastAsia="Times New Roman" w:hAnsi="Arial" w:cs="Arial"/>
          <w:color w:val="000000"/>
          <w:sz w:val="24"/>
          <w:szCs w:val="24"/>
          <w:lang w:eastAsia="en-GB"/>
        </w:rPr>
      </w:pPr>
      <w:r w:rsidRPr="006C3BFA">
        <w:rPr>
          <w:rFonts w:ascii="Arial" w:eastAsia="Times New Roman" w:hAnsi="Arial" w:cs="Arial"/>
          <w:color w:val="000000"/>
          <w:sz w:val="24"/>
          <w:szCs w:val="24"/>
          <w:lang w:eastAsia="en-GB"/>
        </w:rPr>
        <w:t>S</w:t>
      </w:r>
      <w:r w:rsidR="00543BD5" w:rsidRPr="006C3BFA">
        <w:rPr>
          <w:rFonts w:ascii="Arial" w:eastAsia="Times New Roman" w:hAnsi="Arial" w:cs="Arial"/>
          <w:color w:val="000000"/>
          <w:sz w:val="24"/>
          <w:szCs w:val="24"/>
          <w:lang w:eastAsia="en-GB"/>
        </w:rPr>
        <w:t>o the Corona virus has been the cause of a lot places and activities</w:t>
      </w:r>
      <w:r w:rsidRPr="006C3BFA">
        <w:rPr>
          <w:rFonts w:ascii="Arial" w:eastAsia="Times New Roman" w:hAnsi="Arial" w:cs="Arial"/>
          <w:color w:val="000000"/>
          <w:sz w:val="24"/>
          <w:szCs w:val="24"/>
          <w:lang w:eastAsia="en-GB"/>
        </w:rPr>
        <w:t xml:space="preserve"> </w:t>
      </w:r>
      <w:r w:rsidR="00E414B9">
        <w:rPr>
          <w:rFonts w:ascii="Arial" w:eastAsia="Times New Roman" w:hAnsi="Arial" w:cs="Arial"/>
          <w:color w:val="000000"/>
          <w:sz w:val="24"/>
          <w:szCs w:val="24"/>
          <w:lang w:eastAsia="en-GB"/>
        </w:rPr>
        <w:t>shutting down at present</w:t>
      </w:r>
      <w:bookmarkStart w:id="0" w:name="_GoBack"/>
      <w:bookmarkEnd w:id="0"/>
      <w:r w:rsidR="00543BD5" w:rsidRPr="006C3BFA">
        <w:rPr>
          <w:rFonts w:ascii="Arial" w:eastAsia="Times New Roman" w:hAnsi="Arial" w:cs="Arial"/>
          <w:color w:val="000000"/>
          <w:sz w:val="24"/>
          <w:szCs w:val="24"/>
          <w:lang w:eastAsia="en-GB"/>
        </w:rPr>
        <w:t xml:space="preserve"> but one thing</w:t>
      </w:r>
      <w:r w:rsidR="006C3BFA" w:rsidRPr="006C3BFA">
        <w:rPr>
          <w:rFonts w:ascii="Arial" w:eastAsia="Times New Roman" w:hAnsi="Arial" w:cs="Arial"/>
          <w:color w:val="000000"/>
          <w:sz w:val="24"/>
          <w:szCs w:val="24"/>
          <w:lang w:eastAsia="en-GB"/>
        </w:rPr>
        <w:t xml:space="preserve"> that</w:t>
      </w:r>
      <w:r w:rsidR="00543BD5" w:rsidRPr="006C3BFA">
        <w:rPr>
          <w:rFonts w:ascii="Arial" w:eastAsia="Times New Roman" w:hAnsi="Arial" w:cs="Arial"/>
          <w:color w:val="000000"/>
          <w:sz w:val="24"/>
          <w:szCs w:val="24"/>
          <w:lang w:eastAsia="en-GB"/>
        </w:rPr>
        <w:t xml:space="preserve"> has not stopped is housework!! </w:t>
      </w:r>
    </w:p>
    <w:p w:rsidR="00670B44" w:rsidRPr="006C3BFA" w:rsidRDefault="00543BD5" w:rsidP="00543BD5">
      <w:pPr>
        <w:shd w:val="clear" w:color="auto" w:fill="FFFFFF"/>
        <w:spacing w:after="300" w:line="300" w:lineRule="atLeast"/>
        <w:rPr>
          <w:rFonts w:ascii="Arial" w:eastAsia="Times New Roman" w:hAnsi="Arial" w:cs="Arial"/>
          <w:color w:val="000000"/>
          <w:sz w:val="24"/>
          <w:szCs w:val="24"/>
          <w:lang w:eastAsia="en-GB"/>
        </w:rPr>
      </w:pPr>
      <w:r w:rsidRPr="006C3BFA">
        <w:rPr>
          <w:rFonts w:ascii="Arial" w:eastAsia="Times New Roman" w:hAnsi="Arial" w:cs="Arial"/>
          <w:color w:val="000000"/>
          <w:sz w:val="24"/>
          <w:szCs w:val="24"/>
          <w:lang w:eastAsia="en-GB"/>
        </w:rPr>
        <w:t xml:space="preserve">So </w:t>
      </w:r>
      <w:r w:rsidR="00670B44" w:rsidRPr="006C3BFA">
        <w:rPr>
          <w:rFonts w:ascii="Arial" w:eastAsia="Times New Roman" w:hAnsi="Arial" w:cs="Arial"/>
          <w:color w:val="000000"/>
          <w:sz w:val="24"/>
          <w:szCs w:val="24"/>
          <w:lang w:eastAsia="en-GB"/>
        </w:rPr>
        <w:t>here are a few reason</w:t>
      </w:r>
      <w:r w:rsidR="006C3BFA" w:rsidRPr="006C3BFA">
        <w:rPr>
          <w:rFonts w:ascii="Arial" w:eastAsia="Times New Roman" w:hAnsi="Arial" w:cs="Arial"/>
          <w:color w:val="000000"/>
          <w:sz w:val="24"/>
          <w:szCs w:val="24"/>
          <w:lang w:eastAsia="en-GB"/>
        </w:rPr>
        <w:t>s why you shoul</w:t>
      </w:r>
      <w:r w:rsidR="004D7B52">
        <w:rPr>
          <w:rFonts w:ascii="Arial" w:eastAsia="Times New Roman" w:hAnsi="Arial" w:cs="Arial"/>
          <w:color w:val="000000"/>
          <w:sz w:val="24"/>
          <w:szCs w:val="24"/>
          <w:lang w:eastAsia="en-GB"/>
        </w:rPr>
        <w:t>d be getting your little people</w:t>
      </w:r>
      <w:r w:rsidR="00670B44" w:rsidRPr="006C3BFA">
        <w:rPr>
          <w:rFonts w:ascii="Arial" w:eastAsia="Times New Roman" w:hAnsi="Arial" w:cs="Arial"/>
          <w:color w:val="000000"/>
          <w:sz w:val="24"/>
          <w:szCs w:val="24"/>
          <w:lang w:eastAsia="en-GB"/>
        </w:rPr>
        <w:t xml:space="preserve"> involved and the therapeutic benefits for your kid</w:t>
      </w:r>
      <w:r w:rsidR="006C3BFA" w:rsidRPr="006C3BFA">
        <w:rPr>
          <w:rFonts w:ascii="Arial" w:eastAsia="Times New Roman" w:hAnsi="Arial" w:cs="Arial"/>
          <w:color w:val="000000"/>
          <w:sz w:val="24"/>
          <w:szCs w:val="24"/>
          <w:lang w:eastAsia="en-GB"/>
        </w:rPr>
        <w:t>dos</w:t>
      </w:r>
      <w:r w:rsidR="00670B44" w:rsidRPr="006C3BFA">
        <w:rPr>
          <w:rFonts w:ascii="Arial" w:eastAsia="Times New Roman" w:hAnsi="Arial" w:cs="Arial"/>
          <w:color w:val="000000"/>
          <w:sz w:val="24"/>
          <w:szCs w:val="24"/>
          <w:lang w:eastAsia="en-GB"/>
        </w:rPr>
        <w:t xml:space="preserve">!  </w:t>
      </w:r>
    </w:p>
    <w:p w:rsidR="006C3BFA" w:rsidRDefault="006C3BFA" w:rsidP="00670B44">
      <w:pPr>
        <w:spacing w:before="150" w:after="150" w:line="240" w:lineRule="auto"/>
        <w:textAlignment w:val="top"/>
        <w:outlineLvl w:val="2"/>
        <w:rPr>
          <w:rFonts w:ascii="Arial" w:eastAsia="Times New Roman" w:hAnsi="Arial" w:cs="Arial"/>
          <w:color w:val="444444"/>
          <w:sz w:val="45"/>
          <w:szCs w:val="45"/>
          <w:lang w:val="en-US" w:eastAsia="en-GB"/>
        </w:rPr>
      </w:pPr>
    </w:p>
    <w:p w:rsidR="00670B44" w:rsidRPr="006C3BFA" w:rsidRDefault="00670B44" w:rsidP="00670B44">
      <w:pPr>
        <w:spacing w:before="150" w:after="150" w:line="240" w:lineRule="auto"/>
        <w:textAlignment w:val="top"/>
        <w:outlineLvl w:val="2"/>
        <w:rPr>
          <w:rFonts w:ascii="Arial" w:eastAsia="Times New Roman" w:hAnsi="Arial" w:cs="Arial"/>
          <w:color w:val="444444"/>
          <w:sz w:val="45"/>
          <w:szCs w:val="45"/>
          <w:lang w:val="en-US" w:eastAsia="en-GB"/>
        </w:rPr>
      </w:pPr>
      <w:r w:rsidRPr="006C3BFA">
        <w:rPr>
          <w:rFonts w:ascii="Arial" w:eastAsia="Times New Roman" w:hAnsi="Arial" w:cs="Arial"/>
          <w:color w:val="444444"/>
          <w:sz w:val="45"/>
          <w:szCs w:val="45"/>
          <w:lang w:val="en-US" w:eastAsia="en-GB"/>
        </w:rPr>
        <w:t xml:space="preserve">Ten Benefits </w:t>
      </w:r>
      <w:proofErr w:type="gramStart"/>
      <w:r w:rsidRPr="006C3BFA">
        <w:rPr>
          <w:rFonts w:ascii="Arial" w:eastAsia="Times New Roman" w:hAnsi="Arial" w:cs="Arial"/>
          <w:color w:val="444444"/>
          <w:sz w:val="45"/>
          <w:szCs w:val="45"/>
          <w:lang w:val="en-US" w:eastAsia="en-GB"/>
        </w:rPr>
        <w:t>Of</w:t>
      </w:r>
      <w:proofErr w:type="gramEnd"/>
      <w:r w:rsidRPr="006C3BFA">
        <w:rPr>
          <w:rFonts w:ascii="Arial" w:eastAsia="Times New Roman" w:hAnsi="Arial" w:cs="Arial"/>
          <w:color w:val="444444"/>
          <w:sz w:val="45"/>
          <w:szCs w:val="45"/>
          <w:lang w:val="en-US" w:eastAsia="en-GB"/>
        </w:rPr>
        <w:t xml:space="preserve"> Chores</w:t>
      </w:r>
    </w:p>
    <w:p w:rsidR="00670B44" w:rsidRPr="006C3BFA" w:rsidRDefault="00670B44" w:rsidP="00670B44">
      <w:pPr>
        <w:spacing w:before="150" w:after="150" w:line="240" w:lineRule="auto"/>
        <w:textAlignment w:val="top"/>
        <w:outlineLvl w:val="3"/>
        <w:rPr>
          <w:rFonts w:ascii="Arial" w:eastAsia="Times New Roman" w:hAnsi="Arial" w:cs="Arial"/>
          <w:color w:val="444444"/>
          <w:sz w:val="38"/>
          <w:szCs w:val="38"/>
          <w:lang w:val="en-US" w:eastAsia="en-GB"/>
        </w:rPr>
      </w:pPr>
      <w:r w:rsidRPr="006C3BFA">
        <w:rPr>
          <w:rFonts w:ascii="Arial" w:eastAsia="Times New Roman" w:hAnsi="Arial" w:cs="Arial"/>
          <w:b/>
          <w:bCs/>
          <w:color w:val="444444"/>
          <w:sz w:val="38"/>
          <w:szCs w:val="38"/>
          <w:lang w:val="en-US" w:eastAsia="en-GB"/>
        </w:rPr>
        <w:t>1. Learn an important life skill</w:t>
      </w:r>
      <w:r w:rsidR="004D7B52">
        <w:rPr>
          <w:rFonts w:ascii="Arial" w:eastAsia="Times New Roman" w:hAnsi="Arial" w:cs="Arial"/>
          <w:b/>
          <w:bCs/>
          <w:color w:val="444444"/>
          <w:sz w:val="38"/>
          <w:szCs w:val="38"/>
          <w:lang w:val="en-US" w:eastAsia="en-GB"/>
        </w:rPr>
        <w:t xml:space="preserve">        </w:t>
      </w:r>
    </w:p>
    <w:p w:rsidR="00670B44" w:rsidRPr="006C3BFA" w:rsidRDefault="00670B44" w:rsidP="00670B44">
      <w:pPr>
        <w:spacing w:before="100" w:beforeAutospacing="1" w:after="100" w:afterAutospacing="1" w:line="240" w:lineRule="auto"/>
        <w:textAlignment w:val="top"/>
        <w:rPr>
          <w:rFonts w:ascii="Arial" w:eastAsia="Times New Roman" w:hAnsi="Arial" w:cs="Arial"/>
          <w:sz w:val="24"/>
          <w:szCs w:val="24"/>
          <w:lang w:val="en-US" w:eastAsia="en-GB"/>
        </w:rPr>
      </w:pPr>
      <w:r w:rsidRPr="006C3BFA">
        <w:rPr>
          <w:rFonts w:ascii="Arial" w:eastAsia="Times New Roman" w:hAnsi="Arial" w:cs="Arial"/>
          <w:sz w:val="24"/>
          <w:szCs w:val="24"/>
          <w:lang w:val="en-US" w:eastAsia="en-GB"/>
        </w:rPr>
        <w:t xml:space="preserve">Whether we like it or not, household chores are a necessary part of everyday life, ensuring that our homes continue to run </w:t>
      </w:r>
      <w:proofErr w:type="gramStart"/>
      <w:r w:rsidRPr="006C3BFA">
        <w:rPr>
          <w:rFonts w:ascii="Arial" w:eastAsia="Times New Roman" w:hAnsi="Arial" w:cs="Arial"/>
          <w:sz w:val="24"/>
          <w:szCs w:val="24"/>
          <w:lang w:val="en-US" w:eastAsia="en-GB"/>
        </w:rPr>
        <w:t>efficiently,</w:t>
      </w:r>
      <w:proofErr w:type="gramEnd"/>
      <w:r w:rsidRPr="006C3BFA">
        <w:rPr>
          <w:rFonts w:ascii="Arial" w:eastAsia="Times New Roman" w:hAnsi="Arial" w:cs="Arial"/>
          <w:sz w:val="24"/>
          <w:szCs w:val="24"/>
          <w:lang w:val="en-US" w:eastAsia="en-GB"/>
        </w:rPr>
        <w:t xml:space="preserve"> and that our living environments remain organized and clean, thereby promoting good overall health and safety.</w:t>
      </w:r>
    </w:p>
    <w:p w:rsidR="00670B44" w:rsidRPr="006C3BFA" w:rsidRDefault="00670B44" w:rsidP="00670B44">
      <w:pPr>
        <w:spacing w:before="100" w:beforeAutospacing="1" w:after="100" w:afterAutospacing="1" w:line="240" w:lineRule="auto"/>
        <w:textAlignment w:val="top"/>
        <w:rPr>
          <w:rFonts w:ascii="Arial" w:eastAsia="Times New Roman" w:hAnsi="Arial" w:cs="Arial"/>
          <w:sz w:val="24"/>
          <w:szCs w:val="24"/>
          <w:lang w:val="en-US" w:eastAsia="en-GB"/>
        </w:rPr>
      </w:pPr>
      <w:r w:rsidRPr="006C3BFA">
        <w:rPr>
          <w:rFonts w:ascii="Arial" w:eastAsia="Times New Roman" w:hAnsi="Arial" w:cs="Arial"/>
          <w:sz w:val="24"/>
          <w:szCs w:val="24"/>
          <w:lang w:val="en-US" w:eastAsia="en-GB"/>
        </w:rPr>
        <w:t>When cognitive abilities permit, it is important for individuals with challenges to gain some type appreciation of this.</w:t>
      </w:r>
    </w:p>
    <w:p w:rsidR="00670B44" w:rsidRPr="006C3BFA" w:rsidRDefault="00670B44" w:rsidP="00670B44">
      <w:pPr>
        <w:spacing w:before="150" w:after="150" w:line="240" w:lineRule="auto"/>
        <w:textAlignment w:val="top"/>
        <w:outlineLvl w:val="3"/>
        <w:rPr>
          <w:rFonts w:ascii="Arial" w:eastAsia="Times New Roman" w:hAnsi="Arial" w:cs="Arial"/>
          <w:color w:val="444444"/>
          <w:sz w:val="38"/>
          <w:szCs w:val="38"/>
          <w:lang w:val="en-US" w:eastAsia="en-GB"/>
        </w:rPr>
      </w:pPr>
      <w:r w:rsidRPr="006C3BFA">
        <w:rPr>
          <w:rFonts w:ascii="Arial" w:eastAsia="Times New Roman" w:hAnsi="Arial" w:cs="Arial"/>
          <w:b/>
          <w:bCs/>
          <w:color w:val="444444"/>
          <w:sz w:val="38"/>
          <w:szCs w:val="38"/>
          <w:lang w:val="en-US" w:eastAsia="en-GB"/>
        </w:rPr>
        <w:t>2. Beneficial to siblings</w:t>
      </w:r>
    </w:p>
    <w:p w:rsidR="00670B44" w:rsidRPr="006C3BFA" w:rsidRDefault="00670B44" w:rsidP="00670B44">
      <w:pPr>
        <w:spacing w:before="100" w:beforeAutospacing="1" w:after="100" w:afterAutospacing="1" w:line="240" w:lineRule="auto"/>
        <w:textAlignment w:val="top"/>
        <w:rPr>
          <w:rFonts w:ascii="Arial" w:eastAsia="Times New Roman" w:hAnsi="Arial" w:cs="Arial"/>
          <w:sz w:val="24"/>
          <w:szCs w:val="24"/>
          <w:lang w:val="en-US" w:eastAsia="en-GB"/>
        </w:rPr>
      </w:pPr>
      <w:r w:rsidRPr="006C3BFA">
        <w:rPr>
          <w:rFonts w:ascii="Arial" w:eastAsia="Times New Roman" w:hAnsi="Arial" w:cs="Arial"/>
          <w:sz w:val="24"/>
          <w:szCs w:val="24"/>
          <w:lang w:val="en-US" w:eastAsia="en-GB"/>
        </w:rPr>
        <w:t xml:space="preserve">It is helpful for siblings of kids who have disabilities to see that </w:t>
      </w:r>
      <w:r w:rsidRPr="006C3BFA">
        <w:rPr>
          <w:rFonts w:ascii="Arial" w:eastAsia="Times New Roman" w:hAnsi="Arial" w:cs="Arial"/>
          <w:i/>
          <w:iCs/>
          <w:sz w:val="24"/>
          <w:szCs w:val="24"/>
          <w:lang w:val="en-US" w:eastAsia="en-GB"/>
        </w:rPr>
        <w:t>everyone</w:t>
      </w:r>
      <w:r w:rsidRPr="006C3BFA">
        <w:rPr>
          <w:rFonts w:ascii="Arial" w:eastAsia="Times New Roman" w:hAnsi="Arial" w:cs="Arial"/>
          <w:sz w:val="24"/>
          <w:szCs w:val="24"/>
          <w:lang w:val="en-US" w:eastAsia="en-GB"/>
        </w:rPr>
        <w:t xml:space="preserve"> in the family participates in keeping the family home running, each with responsibilities that are appropriate for his or her unique skill sets and abilities.</w:t>
      </w:r>
    </w:p>
    <w:p w:rsidR="00670B44" w:rsidRPr="006C3BFA" w:rsidRDefault="00670B44" w:rsidP="00670B44">
      <w:pPr>
        <w:spacing w:before="150" w:after="150" w:line="240" w:lineRule="auto"/>
        <w:textAlignment w:val="top"/>
        <w:outlineLvl w:val="3"/>
        <w:rPr>
          <w:rFonts w:ascii="Arial" w:eastAsia="Times New Roman" w:hAnsi="Arial" w:cs="Arial"/>
          <w:color w:val="444444"/>
          <w:sz w:val="38"/>
          <w:szCs w:val="38"/>
          <w:lang w:val="en-US" w:eastAsia="en-GB"/>
        </w:rPr>
      </w:pPr>
      <w:r w:rsidRPr="006C3BFA">
        <w:rPr>
          <w:rFonts w:ascii="Arial" w:eastAsia="Times New Roman" w:hAnsi="Arial" w:cs="Arial"/>
          <w:b/>
          <w:bCs/>
          <w:color w:val="444444"/>
          <w:sz w:val="38"/>
          <w:szCs w:val="38"/>
          <w:lang w:val="en-US" w:eastAsia="en-GB"/>
        </w:rPr>
        <w:t>3. Purpose</w:t>
      </w:r>
    </w:p>
    <w:p w:rsidR="00670B44" w:rsidRPr="006C3BFA" w:rsidRDefault="00670B44" w:rsidP="00670B44">
      <w:pPr>
        <w:spacing w:before="100" w:beforeAutospacing="1" w:after="100" w:afterAutospacing="1" w:line="240" w:lineRule="auto"/>
        <w:textAlignment w:val="top"/>
        <w:rPr>
          <w:rFonts w:ascii="Arial" w:eastAsia="Times New Roman" w:hAnsi="Arial" w:cs="Arial"/>
          <w:sz w:val="24"/>
          <w:szCs w:val="24"/>
          <w:lang w:val="en-US" w:eastAsia="en-GB"/>
        </w:rPr>
      </w:pPr>
      <w:r w:rsidRPr="006C3BFA">
        <w:rPr>
          <w:rFonts w:ascii="Arial" w:eastAsia="Times New Roman" w:hAnsi="Arial" w:cs="Arial"/>
          <w:sz w:val="24"/>
          <w:szCs w:val="24"/>
          <w:lang w:val="en-US" w:eastAsia="en-GB"/>
        </w:rPr>
        <w:t>Having responsibilities like chores provides one with a sense of both purpose and accomplishment.</w:t>
      </w:r>
    </w:p>
    <w:p w:rsidR="00670B44" w:rsidRPr="006C3BFA" w:rsidRDefault="00670B44" w:rsidP="00670B44">
      <w:pPr>
        <w:spacing w:before="150" w:after="150" w:line="240" w:lineRule="auto"/>
        <w:textAlignment w:val="top"/>
        <w:outlineLvl w:val="3"/>
        <w:rPr>
          <w:rFonts w:ascii="Arial" w:eastAsia="Times New Roman" w:hAnsi="Arial" w:cs="Arial"/>
          <w:color w:val="444444"/>
          <w:sz w:val="38"/>
          <w:szCs w:val="38"/>
          <w:lang w:val="en-US" w:eastAsia="en-GB"/>
        </w:rPr>
      </w:pPr>
      <w:r w:rsidRPr="006C3BFA">
        <w:rPr>
          <w:rFonts w:ascii="Arial" w:eastAsia="Times New Roman" w:hAnsi="Arial" w:cs="Arial"/>
          <w:b/>
          <w:bCs/>
          <w:color w:val="444444"/>
          <w:sz w:val="38"/>
          <w:szCs w:val="38"/>
          <w:lang w:val="en-US" w:eastAsia="en-GB"/>
        </w:rPr>
        <w:t>4. Preparation for Employment</w:t>
      </w:r>
    </w:p>
    <w:p w:rsidR="00670B44" w:rsidRPr="006C3BFA" w:rsidRDefault="00670B44" w:rsidP="00670B44">
      <w:pPr>
        <w:spacing w:before="100" w:beforeAutospacing="1" w:after="100" w:afterAutospacing="1" w:line="240" w:lineRule="auto"/>
        <w:textAlignment w:val="top"/>
        <w:rPr>
          <w:rFonts w:ascii="Arial" w:eastAsia="Times New Roman" w:hAnsi="Arial" w:cs="Arial"/>
          <w:sz w:val="24"/>
          <w:szCs w:val="24"/>
          <w:lang w:val="en-US" w:eastAsia="en-GB"/>
        </w:rPr>
      </w:pPr>
      <w:r w:rsidRPr="006C3BFA">
        <w:rPr>
          <w:rFonts w:ascii="Arial" w:eastAsia="Times New Roman" w:hAnsi="Arial" w:cs="Arial"/>
          <w:sz w:val="24"/>
          <w:szCs w:val="24"/>
          <w:lang w:val="en-US" w:eastAsia="en-GB"/>
        </w:rPr>
        <w:t>Learning how to carry out household chores is an important precursor to employment. Chores can serve as an opportunity to explore what your child excels at and could possibly pursue as a job down the road.</w:t>
      </w:r>
    </w:p>
    <w:p w:rsidR="001E1121" w:rsidRDefault="00670B44" w:rsidP="001E1121">
      <w:pPr>
        <w:spacing w:before="150" w:after="150" w:line="240" w:lineRule="auto"/>
        <w:textAlignment w:val="top"/>
        <w:outlineLvl w:val="3"/>
        <w:rPr>
          <w:rFonts w:ascii="Arial" w:eastAsia="Times New Roman" w:hAnsi="Arial" w:cs="Arial"/>
          <w:color w:val="444444"/>
          <w:sz w:val="38"/>
          <w:szCs w:val="38"/>
          <w:lang w:val="en-US" w:eastAsia="en-GB"/>
        </w:rPr>
      </w:pPr>
      <w:r w:rsidRPr="006C3BFA">
        <w:rPr>
          <w:rFonts w:ascii="Arial" w:eastAsia="Times New Roman" w:hAnsi="Arial" w:cs="Arial"/>
          <w:b/>
          <w:bCs/>
          <w:color w:val="444444"/>
          <w:sz w:val="38"/>
          <w:szCs w:val="38"/>
          <w:lang w:val="en-US" w:eastAsia="en-GB"/>
        </w:rPr>
        <w:t xml:space="preserve">5. Make </w:t>
      </w:r>
      <w:r w:rsidRPr="006C3BFA">
        <w:rPr>
          <w:rFonts w:ascii="Arial" w:eastAsia="Times New Roman" w:hAnsi="Arial" w:cs="Arial"/>
          <w:b/>
          <w:bCs/>
          <w:i/>
          <w:iCs/>
          <w:color w:val="444444"/>
          <w:sz w:val="38"/>
          <w:szCs w:val="38"/>
          <w:lang w:val="en-US" w:eastAsia="en-GB"/>
        </w:rPr>
        <w:t>your</w:t>
      </w:r>
      <w:r w:rsidRPr="006C3BFA">
        <w:rPr>
          <w:rFonts w:ascii="Arial" w:eastAsia="Times New Roman" w:hAnsi="Arial" w:cs="Arial"/>
          <w:b/>
          <w:bCs/>
          <w:color w:val="444444"/>
          <w:sz w:val="38"/>
          <w:szCs w:val="38"/>
          <w:lang w:val="en-US" w:eastAsia="en-GB"/>
        </w:rPr>
        <w:t xml:space="preserve"> life easier</w:t>
      </w:r>
    </w:p>
    <w:p w:rsidR="00670B44" w:rsidRPr="001E1121" w:rsidRDefault="001E1121" w:rsidP="001E1121">
      <w:pPr>
        <w:spacing w:before="150" w:after="150" w:line="240" w:lineRule="auto"/>
        <w:textAlignment w:val="top"/>
        <w:outlineLvl w:val="3"/>
        <w:rPr>
          <w:rFonts w:ascii="Arial" w:eastAsia="Times New Roman" w:hAnsi="Arial" w:cs="Arial"/>
          <w:color w:val="444444"/>
          <w:sz w:val="38"/>
          <w:szCs w:val="38"/>
          <w:lang w:val="en-US" w:eastAsia="en-GB"/>
        </w:rPr>
      </w:pPr>
      <w:r>
        <w:rPr>
          <w:rFonts w:ascii="Roboto" w:hAnsi="Roboto"/>
          <w:noProof/>
          <w:color w:val="2962FF"/>
          <w:lang w:eastAsia="en-GB"/>
        </w:rPr>
        <w:drawing>
          <wp:anchor distT="0" distB="0" distL="114300" distR="114300" simplePos="0" relativeHeight="251660288" behindDoc="1" locked="0" layoutInCell="1" allowOverlap="1" wp14:anchorId="1989DCCC" wp14:editId="58E84870">
            <wp:simplePos x="0" y="0"/>
            <wp:positionH relativeFrom="column">
              <wp:posOffset>4343400</wp:posOffset>
            </wp:positionH>
            <wp:positionV relativeFrom="paragraph">
              <wp:posOffset>469265</wp:posOffset>
            </wp:positionV>
            <wp:extent cx="1638300" cy="1292860"/>
            <wp:effectExtent l="0" t="0" r="0" b="2540"/>
            <wp:wrapTight wrapText="bothSides">
              <wp:wrapPolygon edited="0">
                <wp:start x="0" y="0"/>
                <wp:lineTo x="0" y="21324"/>
                <wp:lineTo x="21349" y="21324"/>
                <wp:lineTo x="21349" y="0"/>
                <wp:lineTo x="0" y="0"/>
              </wp:wrapPolygon>
            </wp:wrapTight>
            <wp:docPr id="5" name="Picture 5" descr="Illustration of a Kid Girl Helping with Household Chores Clearing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lustration of a Kid Girl Helping with Household Chores Clearing ...">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988" t="4619" b="8654"/>
                    <a:stretch/>
                  </pic:blipFill>
                  <pic:spPr bwMode="auto">
                    <a:xfrm>
                      <a:off x="0" y="0"/>
                      <a:ext cx="1638300" cy="1292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0B44" w:rsidRPr="006C3BFA">
        <w:rPr>
          <w:rFonts w:ascii="Arial" w:eastAsia="Times New Roman" w:hAnsi="Arial" w:cs="Arial"/>
          <w:sz w:val="24"/>
          <w:szCs w:val="24"/>
          <w:lang w:val="en-US" w:eastAsia="en-GB"/>
        </w:rPr>
        <w:t>Your kids can actually be of help to you! At first, teaching these chores may require more of your time and energy, but in many cases your child will be able to eventually do his or her chores completely independently, ultimately relieving you of certain responsibilities.</w:t>
      </w:r>
      <w:r w:rsidRPr="001E1121">
        <w:rPr>
          <w:rFonts w:ascii="Roboto" w:hAnsi="Roboto"/>
          <w:lang w:val="en"/>
        </w:rPr>
        <w:t xml:space="preserve"> </w:t>
      </w:r>
    </w:p>
    <w:p w:rsidR="006C3BFA" w:rsidRPr="006C3BFA" w:rsidRDefault="006C3BFA" w:rsidP="00670B44">
      <w:pPr>
        <w:spacing w:before="100" w:beforeAutospacing="1" w:after="100" w:afterAutospacing="1" w:line="240" w:lineRule="auto"/>
        <w:textAlignment w:val="top"/>
        <w:rPr>
          <w:rFonts w:ascii="Arial" w:eastAsia="Times New Roman" w:hAnsi="Arial" w:cs="Arial"/>
          <w:sz w:val="24"/>
          <w:szCs w:val="24"/>
          <w:lang w:val="en-US" w:eastAsia="en-GB"/>
        </w:rPr>
      </w:pPr>
    </w:p>
    <w:p w:rsidR="00670B44" w:rsidRPr="006C3BFA" w:rsidRDefault="00670B44" w:rsidP="00670B44">
      <w:pPr>
        <w:spacing w:before="150" w:after="150" w:line="240" w:lineRule="auto"/>
        <w:textAlignment w:val="top"/>
        <w:outlineLvl w:val="3"/>
        <w:rPr>
          <w:rFonts w:ascii="Arial" w:eastAsia="Times New Roman" w:hAnsi="Arial" w:cs="Arial"/>
          <w:color w:val="444444"/>
          <w:sz w:val="38"/>
          <w:szCs w:val="38"/>
          <w:lang w:val="en-US" w:eastAsia="en-GB"/>
        </w:rPr>
      </w:pPr>
      <w:r w:rsidRPr="006C3BFA">
        <w:rPr>
          <w:rFonts w:ascii="Arial" w:eastAsia="Times New Roman" w:hAnsi="Arial" w:cs="Arial"/>
          <w:b/>
          <w:bCs/>
          <w:color w:val="444444"/>
          <w:sz w:val="38"/>
          <w:szCs w:val="38"/>
          <w:lang w:val="en-US" w:eastAsia="en-GB"/>
        </w:rPr>
        <w:t>6. Chores may make your child more accountable</w:t>
      </w:r>
    </w:p>
    <w:p w:rsidR="00670B44" w:rsidRPr="006C3BFA" w:rsidRDefault="00670B44" w:rsidP="00670B44">
      <w:pPr>
        <w:spacing w:before="100" w:beforeAutospacing="1" w:after="100" w:afterAutospacing="1" w:line="240" w:lineRule="auto"/>
        <w:textAlignment w:val="top"/>
        <w:rPr>
          <w:rFonts w:ascii="Arial" w:eastAsia="Times New Roman" w:hAnsi="Arial" w:cs="Arial"/>
          <w:sz w:val="24"/>
          <w:szCs w:val="24"/>
          <w:lang w:val="en-US" w:eastAsia="en-GB"/>
        </w:rPr>
      </w:pPr>
      <w:r w:rsidRPr="006C3BFA">
        <w:rPr>
          <w:rFonts w:ascii="Arial" w:eastAsia="Times New Roman" w:hAnsi="Arial" w:cs="Arial"/>
          <w:sz w:val="24"/>
          <w:szCs w:val="24"/>
          <w:lang w:val="en-US" w:eastAsia="en-GB"/>
        </w:rPr>
        <w:t>If your child realizes the consequences of making a mess, he or she may think twice, knowing that being more tidy in the present will help make chores easier.</w:t>
      </w:r>
    </w:p>
    <w:p w:rsidR="00670B44" w:rsidRPr="006C3BFA" w:rsidRDefault="00FB66F3" w:rsidP="00670B44">
      <w:pPr>
        <w:spacing w:before="150" w:after="150" w:line="240" w:lineRule="auto"/>
        <w:textAlignment w:val="top"/>
        <w:outlineLvl w:val="3"/>
        <w:rPr>
          <w:rFonts w:ascii="Arial" w:eastAsia="Times New Roman" w:hAnsi="Arial" w:cs="Arial"/>
          <w:color w:val="444444"/>
          <w:sz w:val="38"/>
          <w:szCs w:val="38"/>
          <w:lang w:val="en-US" w:eastAsia="en-GB"/>
        </w:rPr>
      </w:pPr>
      <w:r>
        <w:rPr>
          <w:rFonts w:ascii="Roboto" w:hAnsi="Roboto"/>
          <w:noProof/>
          <w:color w:val="2962FF"/>
          <w:lang w:eastAsia="en-GB"/>
        </w:rPr>
        <w:drawing>
          <wp:anchor distT="0" distB="0" distL="114300" distR="114300" simplePos="0" relativeHeight="251665408" behindDoc="1" locked="0" layoutInCell="1" allowOverlap="1" wp14:anchorId="3E7A9837" wp14:editId="002E54D8">
            <wp:simplePos x="0" y="0"/>
            <wp:positionH relativeFrom="column">
              <wp:posOffset>5010150</wp:posOffset>
            </wp:positionH>
            <wp:positionV relativeFrom="paragraph">
              <wp:posOffset>425450</wp:posOffset>
            </wp:positionV>
            <wp:extent cx="1297940" cy="942975"/>
            <wp:effectExtent l="0" t="0" r="0" b="9525"/>
            <wp:wrapTight wrapText="bothSides">
              <wp:wrapPolygon edited="0">
                <wp:start x="0" y="0"/>
                <wp:lineTo x="0" y="21382"/>
                <wp:lineTo x="21241" y="21382"/>
                <wp:lineTo x="21241" y="0"/>
                <wp:lineTo x="0" y="0"/>
              </wp:wrapPolygon>
            </wp:wrapTight>
            <wp:docPr id="4" name="Picture 4" descr="Household Clipart - boy-carring-heavy-water-bucket-clipart-6830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usehold Clipart - boy-carring-heavy-water-bucket-clipart-6830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794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B44" w:rsidRPr="006C3BFA">
        <w:rPr>
          <w:rFonts w:ascii="Arial" w:eastAsia="Times New Roman" w:hAnsi="Arial" w:cs="Arial"/>
          <w:b/>
          <w:bCs/>
          <w:color w:val="444444"/>
          <w:sz w:val="38"/>
          <w:szCs w:val="38"/>
          <w:lang w:val="en-US" w:eastAsia="en-GB"/>
        </w:rPr>
        <w:t>7. Develop fine and gross motor skills and planning abilities</w:t>
      </w:r>
    </w:p>
    <w:p w:rsidR="00670B44" w:rsidRPr="006C3BFA" w:rsidRDefault="00670B44" w:rsidP="00670B44">
      <w:pPr>
        <w:spacing w:before="100" w:beforeAutospacing="1" w:after="100" w:afterAutospacing="1" w:line="240" w:lineRule="auto"/>
        <w:textAlignment w:val="top"/>
        <w:rPr>
          <w:rFonts w:ascii="Arial" w:eastAsia="Times New Roman" w:hAnsi="Arial" w:cs="Arial"/>
          <w:sz w:val="24"/>
          <w:szCs w:val="24"/>
          <w:lang w:val="en-US" w:eastAsia="en-GB"/>
        </w:rPr>
      </w:pPr>
      <w:r w:rsidRPr="006C3BFA">
        <w:rPr>
          <w:rFonts w:ascii="Arial" w:eastAsia="Times New Roman" w:hAnsi="Arial" w:cs="Arial"/>
          <w:sz w:val="24"/>
          <w:szCs w:val="24"/>
          <w:lang w:val="en-US" w:eastAsia="en-GB"/>
        </w:rPr>
        <w:t>Tasks like opening a clothes pin, filling and manipulating a watering can and many more actions are like a workout for the body and brain and provide practical ways to flex those muscles!</w:t>
      </w:r>
      <w:r w:rsidR="00FB66F3" w:rsidRPr="00FB66F3">
        <w:rPr>
          <w:rFonts w:ascii="Roboto" w:hAnsi="Roboto"/>
          <w:noProof/>
          <w:color w:val="2962FF"/>
          <w:lang w:eastAsia="en-GB"/>
        </w:rPr>
        <w:t xml:space="preserve"> </w:t>
      </w:r>
    </w:p>
    <w:p w:rsidR="00670B44" w:rsidRPr="006C3BFA" w:rsidRDefault="00670B44" w:rsidP="00670B44">
      <w:pPr>
        <w:spacing w:before="150" w:after="150" w:line="240" w:lineRule="auto"/>
        <w:textAlignment w:val="top"/>
        <w:outlineLvl w:val="3"/>
        <w:rPr>
          <w:rFonts w:ascii="Arial" w:eastAsia="Times New Roman" w:hAnsi="Arial" w:cs="Arial"/>
          <w:color w:val="444444"/>
          <w:sz w:val="38"/>
          <w:szCs w:val="38"/>
          <w:lang w:val="en-US" w:eastAsia="en-GB"/>
        </w:rPr>
      </w:pPr>
      <w:r w:rsidRPr="006C3BFA">
        <w:rPr>
          <w:rFonts w:ascii="Arial" w:eastAsia="Times New Roman" w:hAnsi="Arial" w:cs="Arial"/>
          <w:b/>
          <w:bCs/>
          <w:color w:val="444444"/>
          <w:sz w:val="38"/>
          <w:szCs w:val="38"/>
          <w:lang w:val="en-US" w:eastAsia="en-GB"/>
        </w:rPr>
        <w:t>8. Teach empathy</w:t>
      </w:r>
    </w:p>
    <w:p w:rsidR="00670B44" w:rsidRPr="006C3BFA" w:rsidRDefault="00670B44" w:rsidP="00670B44">
      <w:pPr>
        <w:spacing w:before="100" w:beforeAutospacing="1" w:after="100" w:afterAutospacing="1" w:line="240" w:lineRule="auto"/>
        <w:textAlignment w:val="top"/>
        <w:rPr>
          <w:rFonts w:ascii="Arial" w:eastAsia="Times New Roman" w:hAnsi="Arial" w:cs="Arial"/>
          <w:sz w:val="24"/>
          <w:szCs w:val="24"/>
          <w:lang w:val="en-US" w:eastAsia="en-GB"/>
        </w:rPr>
      </w:pPr>
      <w:r w:rsidRPr="006C3BFA">
        <w:rPr>
          <w:rFonts w:ascii="Arial" w:eastAsia="Times New Roman" w:hAnsi="Arial" w:cs="Arial"/>
          <w:sz w:val="24"/>
          <w:szCs w:val="24"/>
          <w:lang w:val="en-US" w:eastAsia="en-GB"/>
        </w:rPr>
        <w:t>Helping others out and making their lives easier is a great way to teach empathy. After your daughter/son completes a chore, you can praise and thank her/him, stating, “Wow… great job! Because you helped out, now Mummy has one less job to do. I really appreciate that!”</w:t>
      </w:r>
    </w:p>
    <w:p w:rsidR="00670B44" w:rsidRPr="006C3BFA" w:rsidRDefault="00670B44" w:rsidP="00670B44">
      <w:pPr>
        <w:spacing w:before="150" w:after="150" w:line="240" w:lineRule="auto"/>
        <w:textAlignment w:val="top"/>
        <w:outlineLvl w:val="3"/>
        <w:rPr>
          <w:rFonts w:ascii="Arial" w:eastAsia="Times New Roman" w:hAnsi="Arial" w:cs="Arial"/>
          <w:color w:val="444444"/>
          <w:sz w:val="38"/>
          <w:szCs w:val="38"/>
          <w:lang w:val="en-US" w:eastAsia="en-GB"/>
        </w:rPr>
      </w:pPr>
      <w:r w:rsidRPr="006C3BFA">
        <w:rPr>
          <w:rFonts w:ascii="Arial" w:eastAsia="Times New Roman" w:hAnsi="Arial" w:cs="Arial"/>
          <w:b/>
          <w:bCs/>
          <w:color w:val="444444"/>
          <w:sz w:val="38"/>
          <w:szCs w:val="38"/>
          <w:lang w:val="en-US" w:eastAsia="en-GB"/>
        </w:rPr>
        <w:t>9. Strengthen bonds with pets</w:t>
      </w:r>
    </w:p>
    <w:p w:rsidR="00670B44" w:rsidRPr="006C3BFA" w:rsidRDefault="00670B44" w:rsidP="00670B44">
      <w:pPr>
        <w:spacing w:before="100" w:beforeAutospacing="1" w:after="100" w:afterAutospacing="1" w:line="240" w:lineRule="auto"/>
        <w:textAlignment w:val="top"/>
        <w:rPr>
          <w:rFonts w:ascii="Arial" w:eastAsia="Times New Roman" w:hAnsi="Arial" w:cs="Arial"/>
          <w:sz w:val="24"/>
          <w:szCs w:val="24"/>
          <w:lang w:val="en-US" w:eastAsia="en-GB"/>
        </w:rPr>
      </w:pPr>
      <w:r w:rsidRPr="006C3BFA">
        <w:rPr>
          <w:rFonts w:ascii="Arial" w:eastAsia="Times New Roman" w:hAnsi="Arial" w:cs="Arial"/>
          <w:sz w:val="24"/>
          <w:szCs w:val="24"/>
          <w:lang w:val="en-US" w:eastAsia="en-GB"/>
        </w:rPr>
        <w:t>There is a growing body of research about how animals can help individuals with special needs. When your child feeds and cares for his/her pet, it strengthens their bond and makes your pet more likely to gravitate toward your child.</w:t>
      </w:r>
    </w:p>
    <w:p w:rsidR="00670B44" w:rsidRPr="006C3BFA" w:rsidRDefault="00670B44" w:rsidP="00670B44">
      <w:pPr>
        <w:spacing w:before="150" w:after="150" w:line="240" w:lineRule="auto"/>
        <w:textAlignment w:val="top"/>
        <w:outlineLvl w:val="3"/>
        <w:rPr>
          <w:rFonts w:ascii="Arial" w:eastAsia="Times New Roman" w:hAnsi="Arial" w:cs="Arial"/>
          <w:color w:val="444444"/>
          <w:sz w:val="38"/>
          <w:szCs w:val="38"/>
          <w:lang w:val="en-US" w:eastAsia="en-GB"/>
        </w:rPr>
      </w:pPr>
      <w:r w:rsidRPr="006C3BFA">
        <w:rPr>
          <w:rFonts w:ascii="Arial" w:eastAsia="Times New Roman" w:hAnsi="Arial" w:cs="Arial"/>
          <w:b/>
          <w:bCs/>
          <w:color w:val="444444"/>
          <w:sz w:val="38"/>
          <w:szCs w:val="38"/>
          <w:lang w:val="en-US" w:eastAsia="en-GB"/>
        </w:rPr>
        <w:t>10. Gain an appreciation and understanding of currency</w:t>
      </w:r>
    </w:p>
    <w:p w:rsidR="006C3BFA" w:rsidRDefault="00FB66F3" w:rsidP="006C3BFA">
      <w:pPr>
        <w:spacing w:before="100" w:beforeAutospacing="1" w:after="100" w:afterAutospacing="1" w:line="240" w:lineRule="auto"/>
        <w:textAlignment w:val="top"/>
        <w:rPr>
          <w:rFonts w:ascii="Arial" w:eastAsia="Times New Roman" w:hAnsi="Arial" w:cs="Arial"/>
          <w:sz w:val="24"/>
          <w:szCs w:val="24"/>
          <w:lang w:val="en-US" w:eastAsia="en-GB"/>
        </w:rPr>
      </w:pPr>
      <w:r>
        <w:rPr>
          <w:rFonts w:ascii="Roboto" w:hAnsi="Roboto"/>
          <w:noProof/>
          <w:color w:val="2962FF"/>
          <w:lang w:eastAsia="en-GB"/>
        </w:rPr>
        <w:drawing>
          <wp:anchor distT="0" distB="0" distL="114300" distR="114300" simplePos="0" relativeHeight="251666432" behindDoc="1" locked="0" layoutInCell="1" allowOverlap="1" wp14:anchorId="025E4010" wp14:editId="74CC54B7">
            <wp:simplePos x="0" y="0"/>
            <wp:positionH relativeFrom="column">
              <wp:posOffset>1371600</wp:posOffset>
            </wp:positionH>
            <wp:positionV relativeFrom="paragraph">
              <wp:posOffset>344170</wp:posOffset>
            </wp:positionV>
            <wp:extent cx="2600325" cy="2026920"/>
            <wp:effectExtent l="0" t="0" r="9525" b="0"/>
            <wp:wrapTight wrapText="bothSides">
              <wp:wrapPolygon edited="0">
                <wp:start x="0" y="0"/>
                <wp:lineTo x="0" y="21316"/>
                <wp:lineTo x="21521" y="21316"/>
                <wp:lineTo x="21521" y="0"/>
                <wp:lineTo x="0" y="0"/>
              </wp:wrapPolygon>
            </wp:wrapTight>
            <wp:docPr id="9" name="Picture 9" descr="Pocket Money, Chores &amp; Values - Julie Louiss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cket Money, Chores &amp; Values - Julie Louisson">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6157"/>
                    <a:stretch/>
                  </pic:blipFill>
                  <pic:spPr bwMode="auto">
                    <a:xfrm>
                      <a:off x="0" y="0"/>
                      <a:ext cx="2600325" cy="2026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0B44" w:rsidRPr="006C3BFA">
        <w:rPr>
          <w:rFonts w:ascii="Arial" w:eastAsia="Times New Roman" w:hAnsi="Arial" w:cs="Arial"/>
          <w:sz w:val="24"/>
          <w:szCs w:val="24"/>
          <w:lang w:val="en-US" w:eastAsia="en-GB"/>
        </w:rPr>
        <w:t xml:space="preserve">What better </w:t>
      </w:r>
      <w:proofErr w:type="gramStart"/>
      <w:r w:rsidR="00670B44" w:rsidRPr="006C3BFA">
        <w:rPr>
          <w:rFonts w:ascii="Arial" w:eastAsia="Times New Roman" w:hAnsi="Arial" w:cs="Arial"/>
          <w:sz w:val="24"/>
          <w:szCs w:val="24"/>
          <w:lang w:val="en-US" w:eastAsia="en-GB"/>
        </w:rPr>
        <w:t>way to teach your child the value of money than by having him/her</w:t>
      </w:r>
      <w:r w:rsidR="006C3BFA">
        <w:rPr>
          <w:rFonts w:ascii="Arial" w:eastAsia="Times New Roman" w:hAnsi="Arial" w:cs="Arial"/>
          <w:sz w:val="24"/>
          <w:szCs w:val="24"/>
          <w:lang w:val="en-US" w:eastAsia="en-GB"/>
        </w:rPr>
        <w:t xml:space="preserve"> earn</w:t>
      </w:r>
      <w:proofErr w:type="gramEnd"/>
      <w:r w:rsidR="006C3BFA">
        <w:rPr>
          <w:rFonts w:ascii="Arial" w:eastAsia="Times New Roman" w:hAnsi="Arial" w:cs="Arial"/>
          <w:sz w:val="24"/>
          <w:szCs w:val="24"/>
          <w:lang w:val="en-US" w:eastAsia="en-GB"/>
        </w:rPr>
        <w:t xml:space="preserve"> it. </w:t>
      </w:r>
    </w:p>
    <w:p w:rsidR="006C3BFA" w:rsidRPr="006C3BFA" w:rsidRDefault="006C3BFA" w:rsidP="006C3BFA">
      <w:pPr>
        <w:spacing w:before="100" w:beforeAutospacing="1" w:after="100" w:afterAutospacing="1" w:line="240" w:lineRule="auto"/>
        <w:textAlignment w:val="top"/>
        <w:rPr>
          <w:rFonts w:ascii="Arial" w:eastAsia="Times New Roman" w:hAnsi="Arial" w:cs="Arial"/>
          <w:sz w:val="24"/>
          <w:szCs w:val="24"/>
          <w:lang w:val="en-US" w:eastAsia="en-GB"/>
        </w:rPr>
      </w:pPr>
    </w:p>
    <w:p w:rsidR="00FB66F3" w:rsidRDefault="00FB66F3" w:rsidP="00543BD5">
      <w:pPr>
        <w:shd w:val="clear" w:color="auto" w:fill="FFFFFF"/>
        <w:spacing w:after="300" w:line="300" w:lineRule="atLeast"/>
        <w:rPr>
          <w:rFonts w:ascii="Arial" w:eastAsia="Times New Roman" w:hAnsi="Arial" w:cs="Arial"/>
          <w:b/>
          <w:color w:val="000000"/>
          <w:sz w:val="38"/>
          <w:szCs w:val="38"/>
          <w:lang w:eastAsia="en-GB"/>
        </w:rPr>
      </w:pPr>
    </w:p>
    <w:p w:rsidR="00FB66F3" w:rsidRDefault="00FB66F3" w:rsidP="00543BD5">
      <w:pPr>
        <w:shd w:val="clear" w:color="auto" w:fill="FFFFFF"/>
        <w:spacing w:after="300" w:line="300" w:lineRule="atLeast"/>
        <w:rPr>
          <w:rFonts w:ascii="Arial" w:eastAsia="Times New Roman" w:hAnsi="Arial" w:cs="Arial"/>
          <w:b/>
          <w:color w:val="000000"/>
          <w:sz w:val="38"/>
          <w:szCs w:val="38"/>
          <w:lang w:eastAsia="en-GB"/>
        </w:rPr>
      </w:pPr>
    </w:p>
    <w:p w:rsidR="00FB66F3" w:rsidRDefault="00FB66F3" w:rsidP="00543BD5">
      <w:pPr>
        <w:shd w:val="clear" w:color="auto" w:fill="FFFFFF"/>
        <w:spacing w:after="300" w:line="300" w:lineRule="atLeast"/>
        <w:rPr>
          <w:rFonts w:ascii="Arial" w:eastAsia="Times New Roman" w:hAnsi="Arial" w:cs="Arial"/>
          <w:b/>
          <w:color w:val="000000"/>
          <w:sz w:val="38"/>
          <w:szCs w:val="38"/>
          <w:lang w:eastAsia="en-GB"/>
        </w:rPr>
      </w:pPr>
    </w:p>
    <w:p w:rsidR="00FB66F3" w:rsidRDefault="00FB66F3" w:rsidP="00543BD5">
      <w:pPr>
        <w:shd w:val="clear" w:color="auto" w:fill="FFFFFF"/>
        <w:spacing w:after="300" w:line="300" w:lineRule="atLeast"/>
        <w:rPr>
          <w:rFonts w:ascii="Arial" w:eastAsia="Times New Roman" w:hAnsi="Arial" w:cs="Arial"/>
          <w:b/>
          <w:color w:val="000000"/>
          <w:sz w:val="38"/>
          <w:szCs w:val="38"/>
          <w:lang w:eastAsia="en-GB"/>
        </w:rPr>
      </w:pPr>
    </w:p>
    <w:p w:rsidR="006C3BFA" w:rsidRPr="006C3BFA" w:rsidRDefault="006C3BFA" w:rsidP="00543BD5">
      <w:pPr>
        <w:shd w:val="clear" w:color="auto" w:fill="FFFFFF"/>
        <w:spacing w:after="300" w:line="300" w:lineRule="atLeast"/>
        <w:rPr>
          <w:rFonts w:ascii="Arial" w:eastAsia="Times New Roman" w:hAnsi="Arial" w:cs="Arial"/>
          <w:b/>
          <w:color w:val="000000"/>
          <w:sz w:val="38"/>
          <w:szCs w:val="38"/>
          <w:lang w:eastAsia="en-GB"/>
        </w:rPr>
      </w:pPr>
      <w:r>
        <w:rPr>
          <w:rFonts w:ascii="Arial" w:eastAsia="Times New Roman" w:hAnsi="Arial" w:cs="Arial"/>
          <w:b/>
          <w:color w:val="000000"/>
          <w:sz w:val="38"/>
          <w:szCs w:val="38"/>
          <w:lang w:eastAsia="en-GB"/>
        </w:rPr>
        <w:t xml:space="preserve">Therapeutic </w:t>
      </w:r>
      <w:r w:rsidRPr="006C3BFA">
        <w:rPr>
          <w:rFonts w:ascii="Arial" w:eastAsia="Times New Roman" w:hAnsi="Arial" w:cs="Arial"/>
          <w:b/>
          <w:color w:val="000000"/>
          <w:sz w:val="38"/>
          <w:szCs w:val="38"/>
          <w:lang w:eastAsia="en-GB"/>
        </w:rPr>
        <w:t>Benefits</w:t>
      </w:r>
      <w:r>
        <w:rPr>
          <w:rFonts w:ascii="Arial" w:eastAsia="Times New Roman" w:hAnsi="Arial" w:cs="Arial"/>
          <w:b/>
          <w:color w:val="000000"/>
          <w:sz w:val="38"/>
          <w:szCs w:val="38"/>
          <w:lang w:eastAsia="en-GB"/>
        </w:rPr>
        <w:t>:</w:t>
      </w:r>
    </w:p>
    <w:p w:rsidR="00543BD5" w:rsidRPr="006C3BFA" w:rsidRDefault="006C3BFA" w:rsidP="00543BD5">
      <w:pPr>
        <w:shd w:val="clear" w:color="auto" w:fill="FFFFFF"/>
        <w:spacing w:after="300" w:line="30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Here</w:t>
      </w:r>
      <w:r w:rsidR="00543BD5" w:rsidRPr="006C3BFA">
        <w:rPr>
          <w:rFonts w:ascii="Arial" w:eastAsia="Times New Roman" w:hAnsi="Arial" w:cs="Arial"/>
          <w:color w:val="000000"/>
          <w:sz w:val="24"/>
          <w:szCs w:val="24"/>
          <w:lang w:eastAsia="en-GB"/>
        </w:rPr>
        <w:t xml:space="preserve"> is a short breakdown of many common chores and the therapeutic benefits they provide.</w:t>
      </w:r>
    </w:p>
    <w:p w:rsidR="00543BD5" w:rsidRPr="006C3BFA" w:rsidRDefault="00543BD5" w:rsidP="00543BD5">
      <w:pPr>
        <w:shd w:val="clear" w:color="auto" w:fill="FFFFFF"/>
        <w:spacing w:after="300" w:line="300" w:lineRule="atLeast"/>
        <w:rPr>
          <w:rFonts w:ascii="Arial" w:eastAsia="Times New Roman" w:hAnsi="Arial" w:cs="Arial"/>
          <w:color w:val="000000"/>
          <w:sz w:val="24"/>
          <w:szCs w:val="24"/>
          <w:lang w:eastAsia="en-GB"/>
        </w:rPr>
      </w:pPr>
      <w:proofErr w:type="gramStart"/>
      <w:r w:rsidRPr="006C3BFA">
        <w:rPr>
          <w:rFonts w:ascii="Arial" w:eastAsia="Times New Roman" w:hAnsi="Arial" w:cs="Arial"/>
          <w:color w:val="000000"/>
          <w:sz w:val="24"/>
          <w:szCs w:val="24"/>
          <w:lang w:eastAsia="en-GB"/>
        </w:rPr>
        <w:lastRenderedPageBreak/>
        <w:t>Cleaning up toys: Just like playing with and manipulating toys is beneficial to hand and grasp development, so is cleaning them up.</w:t>
      </w:r>
      <w:proofErr w:type="gramEnd"/>
      <w:r w:rsidRPr="006C3BFA">
        <w:rPr>
          <w:rFonts w:ascii="Arial" w:eastAsia="Times New Roman" w:hAnsi="Arial" w:cs="Arial"/>
          <w:color w:val="000000"/>
          <w:sz w:val="24"/>
          <w:szCs w:val="24"/>
          <w:lang w:eastAsia="en-GB"/>
        </w:rPr>
        <w:t xml:space="preserve"> Many times, taking apart toys such as blocks, puzzles and games requires additional fine motor strength and dexterity. In addition, having designated spots for items assists with sorting and direction following.</w:t>
      </w:r>
    </w:p>
    <w:p w:rsidR="00543BD5" w:rsidRPr="006C3BFA" w:rsidRDefault="001E1121" w:rsidP="00543BD5">
      <w:pPr>
        <w:shd w:val="clear" w:color="auto" w:fill="FFFFFF"/>
        <w:spacing w:after="300" w:line="300" w:lineRule="atLeast"/>
        <w:rPr>
          <w:rFonts w:ascii="Arial" w:eastAsia="Times New Roman" w:hAnsi="Arial" w:cs="Arial"/>
          <w:color w:val="000000"/>
          <w:sz w:val="24"/>
          <w:szCs w:val="24"/>
          <w:lang w:eastAsia="en-GB"/>
        </w:rPr>
      </w:pPr>
      <w:r>
        <w:rPr>
          <w:rFonts w:ascii="Roboto" w:hAnsi="Roboto"/>
          <w:noProof/>
          <w:color w:val="2962FF"/>
          <w:lang w:eastAsia="en-GB"/>
        </w:rPr>
        <w:drawing>
          <wp:anchor distT="0" distB="0" distL="114300" distR="114300" simplePos="0" relativeHeight="251662336" behindDoc="1" locked="0" layoutInCell="1" allowOverlap="1" wp14:anchorId="057D60B3" wp14:editId="35F37856">
            <wp:simplePos x="0" y="0"/>
            <wp:positionH relativeFrom="column">
              <wp:posOffset>-457200</wp:posOffset>
            </wp:positionH>
            <wp:positionV relativeFrom="paragraph">
              <wp:posOffset>1057275</wp:posOffset>
            </wp:positionV>
            <wp:extent cx="1171575" cy="1828800"/>
            <wp:effectExtent l="0" t="0" r="9525" b="0"/>
            <wp:wrapTight wrapText="bothSides">
              <wp:wrapPolygon edited="0">
                <wp:start x="0" y="0"/>
                <wp:lineTo x="0" y="21375"/>
                <wp:lineTo x="21424" y="21375"/>
                <wp:lineTo x="21424" y="0"/>
                <wp:lineTo x="0" y="0"/>
              </wp:wrapPolygon>
            </wp:wrapTight>
            <wp:docPr id="7" name="Picture 7" descr="Vector Flat Boy Kid Cleaning Mirror In Hallway Wiping It By Rag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ctor Flat Boy Kid Cleaning Mirror In Hallway Wiping It By Rag ...">
                      <a:hlinkClick r:id="rId16" tgtFrame="&quot;_blank&quo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347" t="9796" r="22449" b="11837"/>
                    <a:stretch/>
                  </pic:blipFill>
                  <pic:spPr bwMode="auto">
                    <a:xfrm>
                      <a:off x="0" y="0"/>
                      <a:ext cx="117157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3BD5" w:rsidRPr="006C3BFA">
        <w:rPr>
          <w:rFonts w:ascii="Arial" w:eastAsia="Times New Roman" w:hAnsi="Arial" w:cs="Arial"/>
          <w:color w:val="000000"/>
          <w:sz w:val="24"/>
          <w:szCs w:val="24"/>
          <w:lang w:eastAsia="en-GB"/>
        </w:rPr>
        <w:t>Dusting: Whether you use a dusting wand or cleaner and cloth, dusting promotes crossing midline while increasing stability of the shoulder and elbow. In addition, dusti</w:t>
      </w:r>
      <w:r w:rsidR="00670B44" w:rsidRPr="006C3BFA">
        <w:rPr>
          <w:rFonts w:ascii="Arial" w:eastAsia="Times New Roman" w:hAnsi="Arial" w:cs="Arial"/>
          <w:color w:val="000000"/>
          <w:sz w:val="24"/>
          <w:szCs w:val="24"/>
          <w:lang w:eastAsia="en-GB"/>
        </w:rPr>
        <w:t xml:space="preserve">ng can also be </w:t>
      </w:r>
      <w:proofErr w:type="gramStart"/>
      <w:r w:rsidR="00670B44" w:rsidRPr="006C3BFA">
        <w:rPr>
          <w:rFonts w:ascii="Arial" w:eastAsia="Times New Roman" w:hAnsi="Arial" w:cs="Arial"/>
          <w:color w:val="000000"/>
          <w:sz w:val="24"/>
          <w:szCs w:val="24"/>
          <w:lang w:eastAsia="en-GB"/>
        </w:rPr>
        <w:t xml:space="preserve">a </w:t>
      </w:r>
      <w:r w:rsidR="00543BD5" w:rsidRPr="006C3BFA">
        <w:rPr>
          <w:rFonts w:ascii="Arial" w:eastAsia="Times New Roman" w:hAnsi="Arial" w:cs="Arial"/>
          <w:color w:val="000000"/>
          <w:sz w:val="24"/>
          <w:szCs w:val="24"/>
          <w:lang w:eastAsia="en-GB"/>
        </w:rPr>
        <w:t>great visual scanning activity by helping children learn</w:t>
      </w:r>
      <w:proofErr w:type="gramEnd"/>
      <w:r w:rsidR="00543BD5" w:rsidRPr="006C3BFA">
        <w:rPr>
          <w:rFonts w:ascii="Arial" w:eastAsia="Times New Roman" w:hAnsi="Arial" w:cs="Arial"/>
          <w:color w:val="000000"/>
          <w:sz w:val="24"/>
          <w:szCs w:val="24"/>
          <w:lang w:eastAsia="en-GB"/>
        </w:rPr>
        <w:t xml:space="preserve"> they have to scan an entire table or shelf to make sure the dust is gone. Remember that it is ideal to make sure you are practicing this using both hands.</w:t>
      </w:r>
    </w:p>
    <w:p w:rsidR="001E1121" w:rsidRDefault="001E1121" w:rsidP="00543BD5">
      <w:pPr>
        <w:shd w:val="clear" w:color="auto" w:fill="FFFFFF"/>
        <w:spacing w:after="300" w:line="300" w:lineRule="atLeast"/>
        <w:rPr>
          <w:rFonts w:ascii="Arial" w:eastAsia="Times New Roman" w:hAnsi="Arial" w:cs="Arial"/>
          <w:color w:val="000000"/>
          <w:sz w:val="24"/>
          <w:szCs w:val="24"/>
          <w:lang w:eastAsia="en-GB"/>
        </w:rPr>
      </w:pPr>
      <w:r w:rsidRPr="006C3BFA">
        <w:rPr>
          <w:rFonts w:ascii="Arial" w:eastAsia="Times New Roman" w:hAnsi="Arial" w:cs="Arial"/>
          <w:color w:val="000000"/>
          <w:sz w:val="24"/>
          <w:szCs w:val="24"/>
          <w:lang w:eastAsia="en-GB"/>
        </w:rPr>
        <w:t xml:space="preserve"> </w:t>
      </w:r>
    </w:p>
    <w:p w:rsidR="001E1121" w:rsidRDefault="001E1121" w:rsidP="00543BD5">
      <w:pPr>
        <w:shd w:val="clear" w:color="auto" w:fill="FFFFFF"/>
        <w:spacing w:after="300" w:line="300" w:lineRule="atLeast"/>
        <w:rPr>
          <w:rFonts w:ascii="Arial" w:eastAsia="Times New Roman" w:hAnsi="Arial" w:cs="Arial"/>
          <w:color w:val="000000"/>
          <w:sz w:val="24"/>
          <w:szCs w:val="24"/>
          <w:lang w:eastAsia="en-GB"/>
        </w:rPr>
      </w:pPr>
    </w:p>
    <w:p w:rsidR="00543BD5" w:rsidRPr="006C3BFA" w:rsidRDefault="00543BD5" w:rsidP="00543BD5">
      <w:pPr>
        <w:shd w:val="clear" w:color="auto" w:fill="FFFFFF"/>
        <w:spacing w:after="300" w:line="300" w:lineRule="atLeast"/>
        <w:rPr>
          <w:rFonts w:ascii="Arial" w:eastAsia="Times New Roman" w:hAnsi="Arial" w:cs="Arial"/>
          <w:color w:val="000000"/>
          <w:sz w:val="24"/>
          <w:szCs w:val="24"/>
          <w:lang w:eastAsia="en-GB"/>
        </w:rPr>
      </w:pPr>
      <w:r w:rsidRPr="006C3BFA">
        <w:rPr>
          <w:rFonts w:ascii="Arial" w:eastAsia="Times New Roman" w:hAnsi="Arial" w:cs="Arial"/>
          <w:color w:val="000000"/>
          <w:sz w:val="24"/>
          <w:szCs w:val="24"/>
          <w:lang w:eastAsia="en-GB"/>
        </w:rPr>
        <w:t>Cleaning widows: Just like dusting, this is another way to address midline crossing and shoulder stability. But by throwing in the vertical component of standing, the challenge and benefit increase.</w:t>
      </w:r>
    </w:p>
    <w:p w:rsidR="001E1121" w:rsidRDefault="001E1121" w:rsidP="00543BD5">
      <w:pPr>
        <w:shd w:val="clear" w:color="auto" w:fill="FFFFFF"/>
        <w:spacing w:after="300" w:line="300" w:lineRule="atLeast"/>
        <w:rPr>
          <w:rFonts w:ascii="Arial" w:eastAsia="Times New Roman" w:hAnsi="Arial" w:cs="Arial"/>
          <w:color w:val="000000"/>
          <w:sz w:val="24"/>
          <w:szCs w:val="24"/>
          <w:lang w:eastAsia="en-GB"/>
        </w:rPr>
      </w:pPr>
    </w:p>
    <w:p w:rsidR="00543BD5" w:rsidRPr="006C3BFA" w:rsidRDefault="001E1121" w:rsidP="00543BD5">
      <w:pPr>
        <w:shd w:val="clear" w:color="auto" w:fill="FFFFFF"/>
        <w:spacing w:after="300" w:line="300" w:lineRule="atLeast"/>
        <w:rPr>
          <w:rFonts w:ascii="Arial" w:eastAsia="Times New Roman" w:hAnsi="Arial" w:cs="Arial"/>
          <w:color w:val="000000"/>
          <w:sz w:val="24"/>
          <w:szCs w:val="24"/>
          <w:lang w:eastAsia="en-GB"/>
        </w:rPr>
      </w:pPr>
      <w:r>
        <w:rPr>
          <w:rFonts w:ascii="Roboto" w:hAnsi="Roboto"/>
          <w:noProof/>
          <w:color w:val="2962FF"/>
          <w:lang w:eastAsia="en-GB"/>
        </w:rPr>
        <w:drawing>
          <wp:anchor distT="0" distB="0" distL="114300" distR="114300" simplePos="0" relativeHeight="251661312" behindDoc="1" locked="0" layoutInCell="1" allowOverlap="1" wp14:anchorId="3592AB68" wp14:editId="56C67F55">
            <wp:simplePos x="0" y="0"/>
            <wp:positionH relativeFrom="column">
              <wp:posOffset>4418965</wp:posOffset>
            </wp:positionH>
            <wp:positionV relativeFrom="paragraph">
              <wp:posOffset>1847850</wp:posOffset>
            </wp:positionV>
            <wp:extent cx="1609725" cy="1322705"/>
            <wp:effectExtent l="0" t="0" r="9525" b="0"/>
            <wp:wrapTight wrapText="bothSides">
              <wp:wrapPolygon edited="0">
                <wp:start x="0" y="0"/>
                <wp:lineTo x="0" y="21154"/>
                <wp:lineTo x="21472" y="21154"/>
                <wp:lineTo x="21472" y="0"/>
                <wp:lineTo x="0" y="0"/>
              </wp:wrapPolygon>
            </wp:wrapTight>
            <wp:docPr id="6" name="Picture 6" descr="Pin by Anastasiya Glushko on Детские картинки | Kids vector ...">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n by Anastasiya Glushko on Детские картинки | Kids vector ...">
                      <a:hlinkClick r:id="rId18" tgtFrame="&quot;_blank&quo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3361" b="10849"/>
                    <a:stretch/>
                  </pic:blipFill>
                  <pic:spPr bwMode="auto">
                    <a:xfrm>
                      <a:off x="0" y="0"/>
                      <a:ext cx="1609725" cy="1322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3BD5" w:rsidRPr="006C3BFA">
        <w:rPr>
          <w:rFonts w:ascii="Arial" w:eastAsia="Times New Roman" w:hAnsi="Arial" w:cs="Arial"/>
          <w:color w:val="000000"/>
          <w:sz w:val="24"/>
          <w:szCs w:val="24"/>
          <w:lang w:eastAsia="en-GB"/>
        </w:rPr>
        <w:t>Laundry: By simply cleaning those dirty clothes off the floor, direction following and sorting are addressed. Pushing or carrying the laundry baskets to and from the laundry room can help achieve proprioceptive input as well as bilateral coordination, shoulder stability and grip strength. For higher-level children, folding helps improve shoulder, wrist and hand development as well as dexterity and precision. For this skill to be the most successful, starting with towels and progressing to pants and shirts is best. And who doesn’t want help with matching those socks, which improves visual and sorting/matching skills? This is a great task for your littler ones. Sequencing of a multiple-step task can be addressed by having your child actually use the washer and dryer.</w:t>
      </w:r>
      <w:r w:rsidRPr="001E1121">
        <w:rPr>
          <w:rFonts w:ascii="Roboto" w:hAnsi="Roboto"/>
          <w:lang w:val="en"/>
        </w:rPr>
        <w:t xml:space="preserve"> </w:t>
      </w:r>
    </w:p>
    <w:p w:rsidR="001E1121" w:rsidRDefault="001E1121" w:rsidP="00543BD5">
      <w:pPr>
        <w:shd w:val="clear" w:color="auto" w:fill="FFFFFF"/>
        <w:spacing w:after="300" w:line="300" w:lineRule="atLeast"/>
        <w:rPr>
          <w:rFonts w:ascii="Arial" w:eastAsia="Times New Roman" w:hAnsi="Arial" w:cs="Arial"/>
          <w:color w:val="000000"/>
          <w:sz w:val="24"/>
          <w:szCs w:val="24"/>
          <w:lang w:eastAsia="en-GB"/>
        </w:rPr>
      </w:pPr>
    </w:p>
    <w:p w:rsidR="001E1121" w:rsidRDefault="001E1121" w:rsidP="00543BD5">
      <w:pPr>
        <w:shd w:val="clear" w:color="auto" w:fill="FFFFFF"/>
        <w:spacing w:after="300" w:line="300" w:lineRule="atLeast"/>
        <w:rPr>
          <w:rFonts w:ascii="Arial" w:eastAsia="Times New Roman" w:hAnsi="Arial" w:cs="Arial"/>
          <w:color w:val="000000"/>
          <w:sz w:val="24"/>
          <w:szCs w:val="24"/>
          <w:lang w:eastAsia="en-GB"/>
        </w:rPr>
      </w:pPr>
    </w:p>
    <w:p w:rsidR="001E1121" w:rsidRDefault="001E1121" w:rsidP="00543BD5">
      <w:pPr>
        <w:shd w:val="clear" w:color="auto" w:fill="FFFFFF"/>
        <w:spacing w:after="300" w:line="300" w:lineRule="atLeast"/>
        <w:rPr>
          <w:rFonts w:ascii="Arial" w:eastAsia="Times New Roman" w:hAnsi="Arial" w:cs="Arial"/>
          <w:color w:val="000000"/>
          <w:sz w:val="24"/>
          <w:szCs w:val="24"/>
          <w:lang w:eastAsia="en-GB"/>
        </w:rPr>
      </w:pPr>
    </w:p>
    <w:p w:rsidR="00543BD5" w:rsidRPr="006C3BFA" w:rsidRDefault="00543BD5" w:rsidP="00543BD5">
      <w:pPr>
        <w:shd w:val="clear" w:color="auto" w:fill="FFFFFF"/>
        <w:spacing w:after="300" w:line="300" w:lineRule="atLeast"/>
        <w:rPr>
          <w:rFonts w:ascii="Arial" w:eastAsia="Times New Roman" w:hAnsi="Arial" w:cs="Arial"/>
          <w:color w:val="000000"/>
          <w:sz w:val="24"/>
          <w:szCs w:val="24"/>
          <w:lang w:eastAsia="en-GB"/>
        </w:rPr>
      </w:pPr>
      <w:r w:rsidRPr="006C3BFA">
        <w:rPr>
          <w:rFonts w:ascii="Arial" w:eastAsia="Times New Roman" w:hAnsi="Arial" w:cs="Arial"/>
          <w:color w:val="000000"/>
          <w:sz w:val="24"/>
          <w:szCs w:val="24"/>
          <w:lang w:eastAsia="en-GB"/>
        </w:rPr>
        <w:t>Vacuuming: This is a great bilateral coordination task that provides proprioceptive input while improving shoulder stability. In addition, hand strength is addressed, as children have to maintain their grasp for a prolonged period. Again, visual scanning is required to ensure a full room is cleaned.</w:t>
      </w:r>
    </w:p>
    <w:p w:rsidR="00543BD5" w:rsidRPr="006C3BFA" w:rsidRDefault="00543BD5" w:rsidP="00543BD5">
      <w:pPr>
        <w:shd w:val="clear" w:color="auto" w:fill="FFFFFF"/>
        <w:spacing w:after="300" w:line="300" w:lineRule="atLeast"/>
        <w:rPr>
          <w:rFonts w:ascii="Arial" w:eastAsia="Times New Roman" w:hAnsi="Arial" w:cs="Arial"/>
          <w:color w:val="000000"/>
          <w:sz w:val="24"/>
          <w:szCs w:val="24"/>
          <w:lang w:eastAsia="en-GB"/>
        </w:rPr>
      </w:pPr>
      <w:proofErr w:type="gramStart"/>
      <w:r w:rsidRPr="006C3BFA">
        <w:rPr>
          <w:rFonts w:ascii="Arial" w:eastAsia="Times New Roman" w:hAnsi="Arial" w:cs="Arial"/>
          <w:color w:val="000000"/>
          <w:sz w:val="24"/>
          <w:szCs w:val="24"/>
          <w:lang w:eastAsia="en-GB"/>
        </w:rPr>
        <w:t>Emptying the dishwasher: Even for children who cannot reach the cabinets, emptying the dishes and sorting them on the counter provides practice in grasping items of different sizes and weights.</w:t>
      </w:r>
      <w:proofErr w:type="gramEnd"/>
      <w:r w:rsidRPr="006C3BFA">
        <w:rPr>
          <w:rFonts w:ascii="Arial" w:eastAsia="Times New Roman" w:hAnsi="Arial" w:cs="Arial"/>
          <w:color w:val="000000"/>
          <w:sz w:val="24"/>
          <w:szCs w:val="24"/>
          <w:lang w:eastAsia="en-GB"/>
        </w:rPr>
        <w:t xml:space="preserve"> Bilateral skills are required to perform this task, especially if children have to dry off excess water. Like so many of our chores, this is another one that helps improve shoulder, elbow and wrist stability.</w:t>
      </w:r>
    </w:p>
    <w:p w:rsidR="00543BD5" w:rsidRPr="006C3BFA" w:rsidRDefault="00FB66F3" w:rsidP="00543BD5">
      <w:pPr>
        <w:shd w:val="clear" w:color="auto" w:fill="FFFFFF"/>
        <w:spacing w:after="300" w:line="300" w:lineRule="atLeast"/>
        <w:rPr>
          <w:rFonts w:ascii="Arial" w:eastAsia="Times New Roman" w:hAnsi="Arial" w:cs="Arial"/>
          <w:color w:val="000000"/>
          <w:sz w:val="24"/>
          <w:szCs w:val="24"/>
          <w:lang w:eastAsia="en-GB"/>
        </w:rPr>
      </w:pPr>
      <w:r>
        <w:rPr>
          <w:rFonts w:ascii="Roboto" w:hAnsi="Roboto"/>
          <w:noProof/>
          <w:color w:val="2962FF"/>
          <w:lang w:eastAsia="en-GB"/>
        </w:rPr>
        <w:drawing>
          <wp:anchor distT="0" distB="0" distL="114300" distR="114300" simplePos="0" relativeHeight="251663360" behindDoc="1" locked="0" layoutInCell="1" allowOverlap="1" wp14:anchorId="5D2FD335" wp14:editId="0EC670E6">
            <wp:simplePos x="0" y="0"/>
            <wp:positionH relativeFrom="column">
              <wp:posOffset>4676775</wp:posOffset>
            </wp:positionH>
            <wp:positionV relativeFrom="paragraph">
              <wp:posOffset>323850</wp:posOffset>
            </wp:positionV>
            <wp:extent cx="1828800" cy="1828800"/>
            <wp:effectExtent l="0" t="0" r="0" b="0"/>
            <wp:wrapTight wrapText="bothSides">
              <wp:wrapPolygon edited="0">
                <wp:start x="0" y="0"/>
                <wp:lineTo x="0" y="21375"/>
                <wp:lineTo x="21375" y="21375"/>
                <wp:lineTo x="21375" y="0"/>
                <wp:lineTo x="0" y="0"/>
              </wp:wrapPolygon>
            </wp:wrapTight>
            <wp:docPr id="8" name="Picture 8" descr="Feed Your Dog Clipar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eed Your Dog Clipar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5FA" w:rsidRPr="006C3BFA">
        <w:rPr>
          <w:rFonts w:ascii="Arial" w:eastAsia="Times New Roman" w:hAnsi="Arial" w:cs="Arial"/>
          <w:color w:val="000000"/>
          <w:sz w:val="24"/>
          <w:szCs w:val="24"/>
          <w:lang w:eastAsia="en-GB"/>
        </w:rPr>
        <w:t>Taking out the Rubbish</w:t>
      </w:r>
      <w:r w:rsidR="00543BD5" w:rsidRPr="006C3BFA">
        <w:rPr>
          <w:rFonts w:ascii="Arial" w:eastAsia="Times New Roman" w:hAnsi="Arial" w:cs="Arial"/>
          <w:color w:val="000000"/>
          <w:sz w:val="24"/>
          <w:szCs w:val="24"/>
          <w:lang w:eastAsia="en-GB"/>
        </w:rPr>
        <w:t>: Whether your chi</w:t>
      </w:r>
      <w:r w:rsidR="00FF25FA" w:rsidRPr="006C3BFA">
        <w:rPr>
          <w:rFonts w:ascii="Arial" w:eastAsia="Times New Roman" w:hAnsi="Arial" w:cs="Arial"/>
          <w:color w:val="000000"/>
          <w:sz w:val="24"/>
          <w:szCs w:val="24"/>
          <w:lang w:eastAsia="en-GB"/>
        </w:rPr>
        <w:t xml:space="preserve">ld has to push/pull the bin </w:t>
      </w:r>
      <w:r w:rsidR="00B17E4A" w:rsidRPr="006C3BFA">
        <w:rPr>
          <w:rFonts w:ascii="Arial" w:eastAsia="Times New Roman" w:hAnsi="Arial" w:cs="Arial"/>
          <w:color w:val="000000"/>
          <w:sz w:val="24"/>
          <w:szCs w:val="24"/>
          <w:lang w:eastAsia="en-GB"/>
        </w:rPr>
        <w:t>to the pavement</w:t>
      </w:r>
      <w:r w:rsidR="00543BD5" w:rsidRPr="006C3BFA">
        <w:rPr>
          <w:rFonts w:ascii="Arial" w:eastAsia="Times New Roman" w:hAnsi="Arial" w:cs="Arial"/>
          <w:color w:val="000000"/>
          <w:sz w:val="24"/>
          <w:szCs w:val="24"/>
          <w:lang w:eastAsia="en-GB"/>
        </w:rPr>
        <w:t xml:space="preserve"> or carry out the bag</w:t>
      </w:r>
      <w:r w:rsidR="00FF25FA" w:rsidRPr="006C3BFA">
        <w:rPr>
          <w:rFonts w:ascii="Arial" w:eastAsia="Times New Roman" w:hAnsi="Arial" w:cs="Arial"/>
          <w:color w:val="000000"/>
          <w:sz w:val="24"/>
          <w:szCs w:val="24"/>
          <w:lang w:eastAsia="en-GB"/>
        </w:rPr>
        <w:t xml:space="preserve"> to the bin</w:t>
      </w:r>
      <w:r w:rsidR="00543BD5" w:rsidRPr="006C3BFA">
        <w:rPr>
          <w:rFonts w:ascii="Arial" w:eastAsia="Times New Roman" w:hAnsi="Arial" w:cs="Arial"/>
          <w:color w:val="000000"/>
          <w:sz w:val="24"/>
          <w:szCs w:val="24"/>
          <w:lang w:eastAsia="en-GB"/>
        </w:rPr>
        <w:t>, this is a great proprioceptive, strengthening and bilateral coordination task.</w:t>
      </w:r>
    </w:p>
    <w:p w:rsidR="00FB66F3" w:rsidRPr="006C3BFA" w:rsidRDefault="00543BD5" w:rsidP="00543BD5">
      <w:pPr>
        <w:shd w:val="clear" w:color="auto" w:fill="FFFFFF"/>
        <w:spacing w:after="300" w:line="300" w:lineRule="atLeast"/>
        <w:rPr>
          <w:rFonts w:ascii="Arial" w:eastAsia="Times New Roman" w:hAnsi="Arial" w:cs="Arial"/>
          <w:color w:val="000000"/>
          <w:sz w:val="24"/>
          <w:szCs w:val="24"/>
          <w:lang w:eastAsia="en-GB"/>
        </w:rPr>
      </w:pPr>
      <w:r w:rsidRPr="006C3BFA">
        <w:rPr>
          <w:rFonts w:ascii="Arial" w:eastAsia="Times New Roman" w:hAnsi="Arial" w:cs="Arial"/>
          <w:color w:val="000000"/>
          <w:sz w:val="24"/>
          <w:szCs w:val="24"/>
          <w:lang w:eastAsia="en-GB"/>
        </w:rPr>
        <w:t xml:space="preserve">Feeding pets: Not only is this a great task to teach responsibility for others, but feeding pets also addresses sequencing and multiple step-following skills. In addition, based on how it is set up, carrying food and water bowls improves shoulder </w:t>
      </w:r>
      <w:r w:rsidRPr="006C3BFA">
        <w:rPr>
          <w:rFonts w:ascii="Arial" w:eastAsia="Times New Roman" w:hAnsi="Arial" w:cs="Arial"/>
          <w:color w:val="000000"/>
          <w:sz w:val="24"/>
          <w:szCs w:val="24"/>
          <w:lang w:eastAsia="en-GB"/>
        </w:rPr>
        <w:lastRenderedPageBreak/>
        <w:t>stability and balance, a functional skill that can be similar to carrying a lunch tray at school.</w:t>
      </w:r>
    </w:p>
    <w:p w:rsidR="00543BD5" w:rsidRPr="006C3BFA" w:rsidRDefault="00543BD5" w:rsidP="00543BD5">
      <w:pPr>
        <w:shd w:val="clear" w:color="auto" w:fill="FFFFFF"/>
        <w:spacing w:after="300" w:line="300" w:lineRule="atLeast"/>
        <w:rPr>
          <w:rFonts w:ascii="Arial" w:eastAsia="Times New Roman" w:hAnsi="Arial" w:cs="Arial"/>
          <w:color w:val="000000"/>
          <w:sz w:val="24"/>
          <w:szCs w:val="24"/>
          <w:lang w:eastAsia="en-GB"/>
        </w:rPr>
      </w:pPr>
      <w:r w:rsidRPr="006C3BFA">
        <w:rPr>
          <w:rFonts w:ascii="Arial" w:eastAsia="Times New Roman" w:hAnsi="Arial" w:cs="Arial"/>
          <w:color w:val="000000"/>
          <w:sz w:val="24"/>
          <w:szCs w:val="24"/>
          <w:lang w:eastAsia="en-GB"/>
        </w:rPr>
        <w:t>Yard work: The list of benefits is long for these tasks. From raking to lawn mowing to weeding, children can work on bilateral coordination, core stability and strengthening, as well as grasp development and strength.</w:t>
      </w:r>
    </w:p>
    <w:p w:rsidR="00543BD5" w:rsidRPr="006C3BFA" w:rsidRDefault="00543BD5" w:rsidP="00543BD5">
      <w:pPr>
        <w:shd w:val="clear" w:color="auto" w:fill="FFFFFF"/>
        <w:spacing w:after="300" w:line="300" w:lineRule="atLeast"/>
        <w:rPr>
          <w:rFonts w:ascii="Arial" w:eastAsia="Times New Roman" w:hAnsi="Arial" w:cs="Arial"/>
          <w:color w:val="000000"/>
          <w:sz w:val="24"/>
          <w:szCs w:val="24"/>
          <w:lang w:eastAsia="en-GB"/>
        </w:rPr>
      </w:pPr>
      <w:r w:rsidRPr="006C3BFA">
        <w:rPr>
          <w:rFonts w:ascii="Arial" w:eastAsia="Times New Roman" w:hAnsi="Arial" w:cs="Arial"/>
          <w:color w:val="000000"/>
          <w:sz w:val="24"/>
          <w:szCs w:val="24"/>
          <w:lang w:eastAsia="en-GB"/>
        </w:rPr>
        <w:t>So, now the challenge is how to put a “fun” twist on something that is so often dreaded at home…the CHORE list! Helping establish a routine/schedule or developing a game approach can be helpful based on the child’s personality. From to making a game spinner to choose the chore to be done, there are plenty of ways to help make this a win-win experience!</w:t>
      </w:r>
    </w:p>
    <w:p w:rsidR="003442F5" w:rsidRPr="004D7B52" w:rsidRDefault="006C3BFA">
      <w:pPr>
        <w:rPr>
          <w:rFonts w:ascii="Arial" w:hAnsi="Arial" w:cs="Arial"/>
          <w:sz w:val="24"/>
          <w:szCs w:val="24"/>
        </w:rPr>
      </w:pPr>
      <w:r w:rsidRPr="004D7B52">
        <w:rPr>
          <w:rFonts w:ascii="Arial" w:hAnsi="Arial" w:cs="Arial"/>
          <w:sz w:val="24"/>
          <w:szCs w:val="24"/>
        </w:rPr>
        <w:t>Some ideas to help make housework fun!!</w:t>
      </w:r>
    </w:p>
    <w:p w:rsidR="006C3BFA" w:rsidRDefault="00FB66F3" w:rsidP="006C3BFA">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Roboto" w:hAnsi="Roboto"/>
          <w:noProof/>
          <w:color w:val="2962FF"/>
          <w:lang w:eastAsia="en-GB"/>
        </w:rPr>
        <w:drawing>
          <wp:anchor distT="0" distB="0" distL="114300" distR="114300" simplePos="0" relativeHeight="251667456" behindDoc="1" locked="0" layoutInCell="1" allowOverlap="1" wp14:anchorId="66CBE8B4" wp14:editId="37AB2891">
            <wp:simplePos x="0" y="0"/>
            <wp:positionH relativeFrom="column">
              <wp:posOffset>1752600</wp:posOffset>
            </wp:positionH>
            <wp:positionV relativeFrom="paragraph">
              <wp:posOffset>462280</wp:posOffset>
            </wp:positionV>
            <wp:extent cx="1495425" cy="1000125"/>
            <wp:effectExtent l="0" t="0" r="9525" b="9525"/>
            <wp:wrapTight wrapText="bothSides">
              <wp:wrapPolygon edited="0">
                <wp:start x="0" y="0"/>
                <wp:lineTo x="0" y="21394"/>
                <wp:lineTo x="21462" y="21394"/>
                <wp:lineTo x="21462" y="0"/>
                <wp:lineTo x="0" y="0"/>
              </wp:wrapPolygon>
            </wp:wrapTight>
            <wp:docPr id="10" name="Picture 10" descr="Best Halloween Candy | Healthiest Halloween Treat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st Halloween Candy | Healthiest Halloween Treats">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5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BFA" w:rsidRPr="006C3BFA">
        <w:rPr>
          <w:rFonts w:ascii="Arial" w:eastAsia="Times New Roman" w:hAnsi="Arial" w:cs="Arial"/>
          <w:sz w:val="24"/>
          <w:szCs w:val="24"/>
          <w:lang w:eastAsia="en-GB"/>
        </w:rPr>
        <w:t xml:space="preserve">Hide treats, stickers, or pennies in, on, or under knickknacks, </w:t>
      </w:r>
      <w:proofErr w:type="gramStart"/>
      <w:r w:rsidR="006C3BFA" w:rsidRPr="006C3BFA">
        <w:rPr>
          <w:rFonts w:ascii="Arial" w:eastAsia="Times New Roman" w:hAnsi="Arial" w:cs="Arial"/>
          <w:sz w:val="24"/>
          <w:szCs w:val="24"/>
          <w:lang w:eastAsia="en-GB"/>
        </w:rPr>
        <w:t>then</w:t>
      </w:r>
      <w:proofErr w:type="gramEnd"/>
      <w:r w:rsidR="006C3BFA" w:rsidRPr="006C3BFA">
        <w:rPr>
          <w:rFonts w:ascii="Arial" w:eastAsia="Times New Roman" w:hAnsi="Arial" w:cs="Arial"/>
          <w:sz w:val="24"/>
          <w:szCs w:val="24"/>
          <w:lang w:eastAsia="en-GB"/>
        </w:rPr>
        <w:t xml:space="preserve"> ask your child to dust. </w:t>
      </w:r>
      <w:proofErr w:type="spellStart"/>
      <w:r w:rsidR="004D7B52">
        <w:rPr>
          <w:rFonts w:ascii="Arial" w:eastAsia="Times New Roman" w:hAnsi="Arial" w:cs="Arial"/>
          <w:sz w:val="24"/>
          <w:szCs w:val="24"/>
          <w:lang w:eastAsia="en-GB"/>
        </w:rPr>
        <w:t>He/</w:t>
      </w:r>
      <w:r w:rsidR="006C3BFA" w:rsidRPr="006C3BFA">
        <w:rPr>
          <w:rFonts w:ascii="Arial" w:eastAsia="Times New Roman" w:hAnsi="Arial" w:cs="Arial"/>
          <w:sz w:val="24"/>
          <w:szCs w:val="24"/>
          <w:lang w:eastAsia="en-GB"/>
        </w:rPr>
        <w:t>She</w:t>
      </w:r>
      <w:proofErr w:type="spellEnd"/>
      <w:r w:rsidR="006C3BFA" w:rsidRPr="006C3BFA">
        <w:rPr>
          <w:rFonts w:ascii="Arial" w:eastAsia="Times New Roman" w:hAnsi="Arial" w:cs="Arial"/>
          <w:sz w:val="24"/>
          <w:szCs w:val="24"/>
          <w:lang w:eastAsia="en-GB"/>
        </w:rPr>
        <w:t xml:space="preserve"> gets to enjoy the rewards only when everything is dusted.</w:t>
      </w:r>
    </w:p>
    <w:p w:rsidR="00FB66F3" w:rsidRDefault="00FB66F3" w:rsidP="00FB66F3">
      <w:pPr>
        <w:spacing w:before="100" w:beforeAutospacing="1" w:after="100" w:afterAutospacing="1" w:line="240" w:lineRule="auto"/>
        <w:ind w:left="720"/>
        <w:rPr>
          <w:rFonts w:ascii="Arial" w:eastAsia="Times New Roman" w:hAnsi="Arial" w:cs="Arial"/>
          <w:sz w:val="24"/>
          <w:szCs w:val="24"/>
          <w:lang w:eastAsia="en-GB"/>
        </w:rPr>
      </w:pPr>
    </w:p>
    <w:p w:rsidR="00FB66F3" w:rsidRPr="006C3BFA" w:rsidRDefault="00FB66F3" w:rsidP="00FB66F3">
      <w:pPr>
        <w:spacing w:before="100" w:beforeAutospacing="1" w:after="100" w:afterAutospacing="1" w:line="240" w:lineRule="auto"/>
        <w:ind w:left="720"/>
        <w:rPr>
          <w:rFonts w:ascii="Arial" w:eastAsia="Times New Roman" w:hAnsi="Arial" w:cs="Arial"/>
          <w:sz w:val="24"/>
          <w:szCs w:val="24"/>
          <w:lang w:eastAsia="en-GB"/>
        </w:rPr>
      </w:pPr>
    </w:p>
    <w:p w:rsidR="006C3BFA" w:rsidRPr="00FB66F3" w:rsidRDefault="006C3BFA" w:rsidP="006C3BFA">
      <w:pPr>
        <w:numPr>
          <w:ilvl w:val="0"/>
          <w:numId w:val="1"/>
        </w:numPr>
        <w:spacing w:before="100" w:beforeAutospacing="1" w:after="100" w:afterAutospacing="1" w:line="240" w:lineRule="auto"/>
        <w:rPr>
          <w:rFonts w:ascii="Arial" w:eastAsia="Times New Roman" w:hAnsi="Arial" w:cs="Arial"/>
          <w:sz w:val="24"/>
          <w:szCs w:val="24"/>
          <w:lang w:eastAsia="en-GB"/>
        </w:rPr>
      </w:pPr>
      <w:r w:rsidRPr="006C3BFA">
        <w:rPr>
          <w:rFonts w:ascii="Arial" w:eastAsia="Times New Roman" w:hAnsi="Arial" w:cs="Arial"/>
          <w:sz w:val="24"/>
          <w:szCs w:val="24"/>
          <w:lang w:eastAsia="en-GB"/>
        </w:rPr>
        <w:t>Post individual </w:t>
      </w:r>
      <w:hyperlink r:id="rId24" w:history="1">
        <w:r w:rsidRPr="004D7B52">
          <w:rPr>
            <w:rFonts w:ascii="Arial" w:eastAsia="Times New Roman" w:hAnsi="Arial" w:cs="Arial"/>
            <w:sz w:val="24"/>
            <w:szCs w:val="24"/>
            <w:lang w:eastAsia="en-GB"/>
          </w:rPr>
          <w:t>lists</w:t>
        </w:r>
      </w:hyperlink>
      <w:r w:rsidRPr="006C3BFA">
        <w:rPr>
          <w:rFonts w:ascii="Arial" w:eastAsia="Times New Roman" w:hAnsi="Arial" w:cs="Arial"/>
          <w:sz w:val="24"/>
          <w:szCs w:val="24"/>
          <w:lang w:eastAsia="en-GB"/>
        </w:rPr>
        <w:t xml:space="preserve"> of chores kids can do (one for each child in your family). Whenever your child accomplishes a task, have </w:t>
      </w:r>
      <w:r w:rsidR="004D7B52">
        <w:rPr>
          <w:rFonts w:ascii="Arial" w:eastAsia="Times New Roman" w:hAnsi="Arial" w:cs="Arial"/>
          <w:sz w:val="24"/>
          <w:szCs w:val="24"/>
          <w:lang w:eastAsia="en-GB"/>
        </w:rPr>
        <w:t>him/</w:t>
      </w:r>
      <w:r w:rsidRPr="006C3BFA">
        <w:rPr>
          <w:rFonts w:ascii="Arial" w:eastAsia="Times New Roman" w:hAnsi="Arial" w:cs="Arial"/>
          <w:sz w:val="24"/>
          <w:szCs w:val="24"/>
          <w:lang w:eastAsia="en-GB"/>
        </w:rPr>
        <w:t>her mark it with a sticker. Whoever has the most stickers at the end of the week gets the </w:t>
      </w:r>
      <w:r w:rsidRPr="006C3BFA">
        <w:rPr>
          <w:rFonts w:ascii="Arial" w:eastAsia="Times New Roman" w:hAnsi="Arial" w:cs="Arial"/>
          <w:i/>
          <w:iCs/>
          <w:sz w:val="24"/>
          <w:szCs w:val="24"/>
          <w:lang w:eastAsia="en-GB"/>
        </w:rPr>
        <w:t>Helper of the Week </w:t>
      </w:r>
      <w:r w:rsidRPr="006C3BFA">
        <w:rPr>
          <w:rFonts w:ascii="Arial" w:eastAsia="Times New Roman" w:hAnsi="Arial" w:cs="Arial"/>
          <w:sz w:val="24"/>
          <w:szCs w:val="24"/>
          <w:lang w:eastAsia="en-GB"/>
        </w:rPr>
        <w:t>award</w:t>
      </w:r>
      <w:r w:rsidRPr="006C3BFA">
        <w:rPr>
          <w:rFonts w:ascii="Arial" w:eastAsia="Times New Roman" w:hAnsi="Arial" w:cs="Arial"/>
          <w:i/>
          <w:iCs/>
          <w:sz w:val="24"/>
          <w:szCs w:val="24"/>
          <w:lang w:eastAsia="en-GB"/>
        </w:rPr>
        <w:t>.</w:t>
      </w:r>
    </w:p>
    <w:p w:rsidR="00FB66F3" w:rsidRPr="006C3BFA" w:rsidRDefault="00FB66F3" w:rsidP="00FB66F3">
      <w:pPr>
        <w:spacing w:before="100" w:beforeAutospacing="1" w:after="100" w:afterAutospacing="1" w:line="240" w:lineRule="auto"/>
        <w:ind w:left="720"/>
        <w:rPr>
          <w:rFonts w:ascii="Arial" w:eastAsia="Times New Roman" w:hAnsi="Arial" w:cs="Arial"/>
          <w:sz w:val="24"/>
          <w:szCs w:val="24"/>
          <w:lang w:eastAsia="en-GB"/>
        </w:rPr>
      </w:pPr>
    </w:p>
    <w:p w:rsidR="00FB66F3" w:rsidRDefault="00FB66F3" w:rsidP="00FB66F3">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Roboto" w:hAnsi="Roboto"/>
          <w:noProof/>
          <w:color w:val="2962FF"/>
          <w:lang w:eastAsia="en-GB"/>
        </w:rPr>
        <w:drawing>
          <wp:anchor distT="0" distB="0" distL="114300" distR="114300" simplePos="0" relativeHeight="251669504" behindDoc="1" locked="0" layoutInCell="1" allowOverlap="1" wp14:anchorId="2B961425" wp14:editId="378F9B1F">
            <wp:simplePos x="0" y="0"/>
            <wp:positionH relativeFrom="column">
              <wp:posOffset>4958715</wp:posOffset>
            </wp:positionH>
            <wp:positionV relativeFrom="paragraph">
              <wp:posOffset>1240790</wp:posOffset>
            </wp:positionV>
            <wp:extent cx="1506220" cy="1635760"/>
            <wp:effectExtent l="0" t="0" r="0" b="2540"/>
            <wp:wrapTight wrapText="bothSides">
              <wp:wrapPolygon edited="0">
                <wp:start x="0" y="0"/>
                <wp:lineTo x="0" y="21382"/>
                <wp:lineTo x="21309" y="21382"/>
                <wp:lineTo x="21309" y="0"/>
                <wp:lineTo x="0" y="0"/>
              </wp:wrapPolygon>
            </wp:wrapTight>
            <wp:docPr id="12" name="Picture 12" descr="Ignore the sock puppets, they won't bite you - Telegraph">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gnore the sock puppets, they won't bite you - Telegraph">
                      <a:hlinkClick r:id="rId25" tgtFrame="&quot;_blank&quot;"/>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l="17774" r="24751"/>
                    <a:stretch/>
                  </pic:blipFill>
                  <pic:spPr bwMode="auto">
                    <a:xfrm>
                      <a:off x="0" y="0"/>
                      <a:ext cx="1506220" cy="163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en-GB"/>
        </w:rPr>
        <w:drawing>
          <wp:anchor distT="0" distB="0" distL="114300" distR="114300" simplePos="0" relativeHeight="251668480" behindDoc="1" locked="0" layoutInCell="1" allowOverlap="1" wp14:anchorId="00763640" wp14:editId="520BD924">
            <wp:simplePos x="0" y="0"/>
            <wp:positionH relativeFrom="column">
              <wp:posOffset>-826770</wp:posOffset>
            </wp:positionH>
            <wp:positionV relativeFrom="paragraph">
              <wp:posOffset>-66675</wp:posOffset>
            </wp:positionV>
            <wp:extent cx="2162175" cy="1439545"/>
            <wp:effectExtent l="0" t="0" r="9525" b="8255"/>
            <wp:wrapTight wrapText="bothSides">
              <wp:wrapPolygon edited="0">
                <wp:start x="0" y="0"/>
                <wp:lineTo x="0" y="21438"/>
                <wp:lineTo x="21505" y="21438"/>
                <wp:lineTo x="21505" y="0"/>
                <wp:lineTo x="0" y="0"/>
              </wp:wrapPolygon>
            </wp:wrapTight>
            <wp:docPr id="11" name="Picture 11" descr="Toddler Time: Matching Socks - I Can Teach My Child!">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oddler Time: Matching Socks - I Can Teach My Child!">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217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BFA" w:rsidRPr="006C3BFA">
        <w:rPr>
          <w:rFonts w:ascii="Arial" w:eastAsia="Times New Roman" w:hAnsi="Arial" w:cs="Arial"/>
          <w:sz w:val="24"/>
          <w:szCs w:val="24"/>
          <w:lang w:eastAsia="en-GB"/>
        </w:rPr>
        <w:t>Play "Go Fish" with a basket of clean socks. Divide the socks among the players, leaving a pile to draw from. Each player, in turn, holds up a sock and asks another player if he has the mate. If not, the asking player must take a sock from the top of the draw pile. When finished, the player with the most pairs wins.</w:t>
      </w:r>
    </w:p>
    <w:p w:rsidR="00FB66F3" w:rsidRPr="006C3BFA" w:rsidRDefault="00FB66F3" w:rsidP="00FB66F3">
      <w:pPr>
        <w:spacing w:before="100" w:beforeAutospacing="1" w:after="100" w:afterAutospacing="1" w:line="240" w:lineRule="auto"/>
        <w:rPr>
          <w:rFonts w:ascii="Arial" w:eastAsia="Times New Roman" w:hAnsi="Arial" w:cs="Arial"/>
          <w:sz w:val="24"/>
          <w:szCs w:val="24"/>
          <w:lang w:eastAsia="en-GB"/>
        </w:rPr>
      </w:pPr>
    </w:p>
    <w:p w:rsidR="006C3BFA" w:rsidRDefault="006C3BFA" w:rsidP="006C3BFA">
      <w:pPr>
        <w:numPr>
          <w:ilvl w:val="0"/>
          <w:numId w:val="1"/>
        </w:numPr>
        <w:spacing w:before="100" w:beforeAutospacing="1" w:after="100" w:afterAutospacing="1" w:line="240" w:lineRule="auto"/>
        <w:rPr>
          <w:rFonts w:ascii="Arial" w:eastAsia="Times New Roman" w:hAnsi="Arial" w:cs="Arial"/>
          <w:sz w:val="24"/>
          <w:szCs w:val="24"/>
          <w:lang w:eastAsia="en-GB"/>
        </w:rPr>
      </w:pPr>
      <w:r w:rsidRPr="006C3BFA">
        <w:rPr>
          <w:rFonts w:ascii="Arial" w:eastAsia="Times New Roman" w:hAnsi="Arial" w:cs="Arial"/>
          <w:sz w:val="24"/>
          <w:szCs w:val="24"/>
          <w:lang w:eastAsia="en-GB"/>
        </w:rPr>
        <w:t>Turn any socks that stay single into child-friendly dust mitts. Insert child's hand into clean but dampened sock and use it to remove dust from houseplants and furniture.</w:t>
      </w:r>
    </w:p>
    <w:p w:rsidR="00FB66F3" w:rsidRPr="006C3BFA" w:rsidRDefault="00FB66F3" w:rsidP="00FB66F3">
      <w:pPr>
        <w:spacing w:before="100" w:beforeAutospacing="1" w:after="100" w:afterAutospacing="1" w:line="240" w:lineRule="auto"/>
        <w:rPr>
          <w:rFonts w:ascii="Arial" w:eastAsia="Times New Roman" w:hAnsi="Arial" w:cs="Arial"/>
          <w:sz w:val="24"/>
          <w:szCs w:val="24"/>
          <w:lang w:eastAsia="en-GB"/>
        </w:rPr>
      </w:pPr>
    </w:p>
    <w:p w:rsidR="00E414B9" w:rsidRDefault="006C3BFA" w:rsidP="00E414B9">
      <w:pPr>
        <w:numPr>
          <w:ilvl w:val="0"/>
          <w:numId w:val="1"/>
        </w:numPr>
        <w:spacing w:before="100" w:beforeAutospacing="1" w:after="100" w:afterAutospacing="1" w:line="240" w:lineRule="auto"/>
        <w:rPr>
          <w:rFonts w:ascii="Arial" w:eastAsia="Times New Roman" w:hAnsi="Arial" w:cs="Arial"/>
          <w:sz w:val="24"/>
          <w:szCs w:val="24"/>
          <w:lang w:eastAsia="en-GB"/>
        </w:rPr>
      </w:pPr>
      <w:r w:rsidRPr="006C3BFA">
        <w:rPr>
          <w:rFonts w:ascii="Arial" w:eastAsia="Times New Roman" w:hAnsi="Arial" w:cs="Arial"/>
          <w:sz w:val="24"/>
          <w:szCs w:val="24"/>
          <w:lang w:eastAsia="en-GB"/>
        </w:rPr>
        <w:t xml:space="preserve">Have a scavenger hunt. Make a list of everyday items (newspapers, magazine, shoes, etc.). Set a timer for 5 minutes, </w:t>
      </w:r>
      <w:proofErr w:type="gramStart"/>
      <w:r w:rsidRPr="006C3BFA">
        <w:rPr>
          <w:rFonts w:ascii="Arial" w:eastAsia="Times New Roman" w:hAnsi="Arial" w:cs="Arial"/>
          <w:sz w:val="24"/>
          <w:szCs w:val="24"/>
          <w:lang w:eastAsia="en-GB"/>
        </w:rPr>
        <w:t>then</w:t>
      </w:r>
      <w:proofErr w:type="gramEnd"/>
      <w:r w:rsidRPr="006C3BFA">
        <w:rPr>
          <w:rFonts w:ascii="Arial" w:eastAsia="Times New Roman" w:hAnsi="Arial" w:cs="Arial"/>
          <w:sz w:val="24"/>
          <w:szCs w:val="24"/>
          <w:lang w:eastAsia="en-GB"/>
        </w:rPr>
        <w:t xml:space="preserve"> have kids collect stray items throughout the house. The winner is the child who picks up the most (and returns them to their rightful spots).</w:t>
      </w:r>
    </w:p>
    <w:p w:rsidR="00E414B9" w:rsidRPr="00E414B9" w:rsidRDefault="00E414B9" w:rsidP="00E414B9">
      <w:pPr>
        <w:spacing w:before="100" w:beforeAutospacing="1" w:after="100" w:afterAutospacing="1" w:line="240" w:lineRule="auto"/>
        <w:rPr>
          <w:rFonts w:ascii="Arial" w:eastAsia="Times New Roman" w:hAnsi="Arial" w:cs="Arial"/>
          <w:sz w:val="24"/>
          <w:szCs w:val="24"/>
          <w:lang w:eastAsia="en-GB"/>
        </w:rPr>
      </w:pPr>
    </w:p>
    <w:p w:rsidR="006C3BFA" w:rsidRDefault="00E414B9" w:rsidP="006C3BFA">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Roboto" w:hAnsi="Roboto"/>
          <w:noProof/>
          <w:color w:val="2962FF"/>
          <w:lang w:eastAsia="en-GB"/>
        </w:rPr>
        <w:drawing>
          <wp:anchor distT="0" distB="0" distL="114300" distR="114300" simplePos="0" relativeHeight="251670528" behindDoc="1" locked="0" layoutInCell="1" allowOverlap="1" wp14:anchorId="655A150A" wp14:editId="4BE60DBA">
            <wp:simplePos x="0" y="0"/>
            <wp:positionH relativeFrom="column">
              <wp:posOffset>4400550</wp:posOffset>
            </wp:positionH>
            <wp:positionV relativeFrom="paragraph">
              <wp:posOffset>244475</wp:posOffset>
            </wp:positionV>
            <wp:extent cx="1892935" cy="1412240"/>
            <wp:effectExtent l="0" t="0" r="0" b="0"/>
            <wp:wrapTight wrapText="bothSides">
              <wp:wrapPolygon edited="0">
                <wp:start x="0" y="0"/>
                <wp:lineTo x="0" y="21270"/>
                <wp:lineTo x="21303" y="21270"/>
                <wp:lineTo x="21303" y="0"/>
                <wp:lineTo x="0" y="0"/>
              </wp:wrapPolygon>
            </wp:wrapTight>
            <wp:docPr id="13" name="Picture 13" descr="Fidget Spinner Chore Chart (Printable Included) - YouTub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dget Spinner Chore Chart (Printable Included) - YouTube">
                      <a:hlinkClick r:id="rId29" tgtFrame="&quot;_blank&quot;"/>
                    </pic:cNvPr>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2315" r="12296"/>
                    <a:stretch/>
                  </pic:blipFill>
                  <pic:spPr bwMode="auto">
                    <a:xfrm>
                      <a:off x="0" y="0"/>
                      <a:ext cx="1892935" cy="1412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3BFA" w:rsidRPr="004D7B52">
        <w:rPr>
          <w:rFonts w:ascii="Arial" w:eastAsia="Times New Roman" w:hAnsi="Arial" w:cs="Arial"/>
          <w:sz w:val="24"/>
          <w:szCs w:val="24"/>
          <w:lang w:eastAsia="en-GB"/>
        </w:rPr>
        <w:t>T</w:t>
      </w:r>
      <w:r w:rsidR="006C3BFA" w:rsidRPr="004D7B52">
        <w:rPr>
          <w:rFonts w:ascii="Arial" w:eastAsia="Times New Roman" w:hAnsi="Arial" w:cs="Arial"/>
          <w:sz w:val="24"/>
          <w:szCs w:val="24"/>
          <w:lang w:eastAsia="en-GB"/>
        </w:rPr>
        <w:t>rying to “beat the song” when cleaning up toys</w:t>
      </w:r>
      <w:r w:rsidR="004D7B52">
        <w:rPr>
          <w:rFonts w:ascii="Arial" w:eastAsia="Times New Roman" w:hAnsi="Arial" w:cs="Arial"/>
          <w:sz w:val="24"/>
          <w:szCs w:val="24"/>
          <w:lang w:eastAsia="en-GB"/>
        </w:rPr>
        <w:t>.</w:t>
      </w:r>
    </w:p>
    <w:p w:rsidR="00E414B9" w:rsidRPr="004D7B52" w:rsidRDefault="00E414B9" w:rsidP="00E414B9">
      <w:pPr>
        <w:spacing w:before="100" w:beforeAutospacing="1" w:after="100" w:afterAutospacing="1" w:line="240" w:lineRule="auto"/>
        <w:rPr>
          <w:rFonts w:ascii="Arial" w:eastAsia="Times New Roman" w:hAnsi="Arial" w:cs="Arial"/>
          <w:sz w:val="24"/>
          <w:szCs w:val="24"/>
          <w:lang w:eastAsia="en-GB"/>
        </w:rPr>
      </w:pPr>
    </w:p>
    <w:p w:rsidR="006C3BFA" w:rsidRDefault="006C3BFA" w:rsidP="006C3BFA">
      <w:pPr>
        <w:numPr>
          <w:ilvl w:val="0"/>
          <w:numId w:val="1"/>
        </w:numPr>
        <w:spacing w:before="100" w:beforeAutospacing="1" w:after="100" w:afterAutospacing="1" w:line="240" w:lineRule="auto"/>
        <w:rPr>
          <w:rFonts w:ascii="Arial" w:eastAsia="Times New Roman" w:hAnsi="Arial" w:cs="Arial"/>
          <w:sz w:val="24"/>
          <w:szCs w:val="24"/>
          <w:lang w:eastAsia="en-GB"/>
        </w:rPr>
      </w:pPr>
      <w:r w:rsidRPr="004D7B52">
        <w:rPr>
          <w:rFonts w:ascii="Arial" w:eastAsia="Times New Roman" w:hAnsi="Arial" w:cs="Arial"/>
          <w:sz w:val="24"/>
          <w:szCs w:val="24"/>
          <w:lang w:eastAsia="en-GB"/>
        </w:rPr>
        <w:t>M</w:t>
      </w:r>
      <w:r w:rsidRPr="004D7B52">
        <w:rPr>
          <w:rFonts w:ascii="Arial" w:eastAsia="Times New Roman" w:hAnsi="Arial" w:cs="Arial"/>
          <w:sz w:val="24"/>
          <w:szCs w:val="24"/>
          <w:lang w:eastAsia="en-GB"/>
        </w:rPr>
        <w:t>aking a game spinner to choose the chore to be done</w:t>
      </w:r>
      <w:r w:rsidR="004D7B52">
        <w:rPr>
          <w:rFonts w:ascii="Arial" w:eastAsia="Times New Roman" w:hAnsi="Arial" w:cs="Arial"/>
          <w:sz w:val="24"/>
          <w:szCs w:val="24"/>
          <w:lang w:eastAsia="en-GB"/>
        </w:rPr>
        <w:t>.</w:t>
      </w:r>
      <w:r w:rsidR="00E414B9" w:rsidRPr="00E414B9">
        <w:rPr>
          <w:rFonts w:ascii="Roboto" w:hAnsi="Roboto"/>
          <w:lang w:val="en"/>
        </w:rPr>
        <w:t xml:space="preserve"> </w:t>
      </w:r>
      <w:r w:rsidR="00E414B9">
        <w:rPr>
          <w:rFonts w:ascii="Roboto" w:hAnsi="Roboto"/>
          <w:noProof/>
          <w:color w:val="2962FF"/>
          <w:lang w:eastAsia="en-GB"/>
        </w:rPr>
        <w:t xml:space="preserve"> </w:t>
      </w:r>
    </w:p>
    <w:p w:rsidR="00E414B9" w:rsidRPr="004D7B52" w:rsidRDefault="00E414B9" w:rsidP="00E414B9">
      <w:pPr>
        <w:spacing w:before="100" w:beforeAutospacing="1" w:after="100" w:afterAutospacing="1" w:line="240" w:lineRule="auto"/>
        <w:rPr>
          <w:rFonts w:ascii="Arial" w:eastAsia="Times New Roman" w:hAnsi="Arial" w:cs="Arial"/>
          <w:sz w:val="24"/>
          <w:szCs w:val="24"/>
          <w:lang w:eastAsia="en-GB"/>
        </w:rPr>
      </w:pPr>
    </w:p>
    <w:p w:rsidR="006C3BFA" w:rsidRDefault="00E414B9" w:rsidP="006C3BFA">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Roboto" w:hAnsi="Roboto"/>
          <w:noProof/>
          <w:color w:val="2962FF"/>
          <w:lang w:eastAsia="en-GB"/>
        </w:rPr>
        <w:drawing>
          <wp:anchor distT="0" distB="0" distL="114300" distR="114300" simplePos="0" relativeHeight="251671552" behindDoc="1" locked="0" layoutInCell="1" allowOverlap="1" wp14:anchorId="53A98464" wp14:editId="2948D8C8">
            <wp:simplePos x="0" y="0"/>
            <wp:positionH relativeFrom="column">
              <wp:posOffset>4324350</wp:posOffset>
            </wp:positionH>
            <wp:positionV relativeFrom="paragraph">
              <wp:posOffset>651510</wp:posOffset>
            </wp:positionV>
            <wp:extent cx="1166495" cy="1409700"/>
            <wp:effectExtent l="0" t="0" r="0" b="0"/>
            <wp:wrapTight wrapText="bothSides">
              <wp:wrapPolygon edited="0">
                <wp:start x="0" y="0"/>
                <wp:lineTo x="0" y="21308"/>
                <wp:lineTo x="21165" y="21308"/>
                <wp:lineTo x="21165" y="0"/>
                <wp:lineTo x="0" y="0"/>
              </wp:wrapPolygon>
            </wp:wrapTight>
            <wp:docPr id="15" name="Picture 15" descr="21 X Personalised Address Labels Stickers - Busy Bee Trio ...">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1 X Personalised Address Labels Stickers - Busy Bee Trio ...">
                      <a:hlinkClick r:id="rId31" tgtFrame="&quot;_blank&quot;"/>
                    </pic:cNvPr>
                    <pic:cNvPicPr>
                      <a:picLocks noChangeAspect="1" noChangeArrowheads="1"/>
                    </pic:cNvPicPr>
                  </pic:nvPicPr>
                  <pic:blipFill rotWithShape="1">
                    <a:blip r:embed="rId32">
                      <a:extLst>
                        <a:ext uri="{28A0092B-C50C-407E-A947-70E740481C1C}">
                          <a14:useLocalDpi xmlns:a14="http://schemas.microsoft.com/office/drawing/2010/main" val="0"/>
                        </a:ext>
                      </a:extLst>
                    </a:blip>
                    <a:srcRect r="50333"/>
                    <a:stretch/>
                  </pic:blipFill>
                  <pic:spPr bwMode="auto">
                    <a:xfrm>
                      <a:off x="0" y="0"/>
                      <a:ext cx="116649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3BFA" w:rsidRPr="004D7B52">
        <w:rPr>
          <w:rFonts w:ascii="Arial" w:eastAsia="Times New Roman" w:hAnsi="Arial" w:cs="Arial"/>
          <w:sz w:val="24"/>
          <w:szCs w:val="24"/>
          <w:lang w:eastAsia="en-GB"/>
        </w:rPr>
        <w:t>Beat the adult – set a chore for each of you to do and see who finishes first</w:t>
      </w:r>
      <w:r w:rsidR="004D7B52">
        <w:rPr>
          <w:rFonts w:ascii="Arial" w:eastAsia="Times New Roman" w:hAnsi="Arial" w:cs="Arial"/>
          <w:sz w:val="24"/>
          <w:szCs w:val="24"/>
          <w:lang w:eastAsia="en-GB"/>
        </w:rPr>
        <w:t>.  Play fair and make sure they are equal levels of difficulty!</w:t>
      </w:r>
    </w:p>
    <w:p w:rsidR="004D7B52" w:rsidRDefault="004D7B52" w:rsidP="004D7B52">
      <w:pPr>
        <w:spacing w:before="100" w:beforeAutospacing="1" w:after="100" w:afterAutospacing="1" w:line="240" w:lineRule="auto"/>
        <w:ind w:left="720"/>
        <w:rPr>
          <w:rFonts w:ascii="Arial" w:eastAsia="Times New Roman" w:hAnsi="Arial" w:cs="Arial"/>
          <w:sz w:val="24"/>
          <w:szCs w:val="24"/>
          <w:lang w:eastAsia="en-GB"/>
        </w:rPr>
      </w:pPr>
    </w:p>
    <w:p w:rsidR="004D7B52" w:rsidRDefault="004D7B52" w:rsidP="004D7B52">
      <w:pPr>
        <w:spacing w:before="100" w:beforeAutospacing="1" w:after="100" w:afterAutospacing="1" w:line="240" w:lineRule="auto"/>
        <w:ind w:left="720"/>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Have fun with your busy bees!</w:t>
      </w:r>
    </w:p>
    <w:p w:rsidR="00E414B9" w:rsidRPr="006C3BFA" w:rsidRDefault="00E414B9" w:rsidP="004D7B52">
      <w:pPr>
        <w:spacing w:before="100" w:beforeAutospacing="1" w:after="100" w:afterAutospacing="1" w:line="240" w:lineRule="auto"/>
        <w:ind w:left="720"/>
        <w:jc w:val="center"/>
        <w:rPr>
          <w:rFonts w:ascii="Arial" w:eastAsia="Times New Roman" w:hAnsi="Arial" w:cs="Arial"/>
          <w:sz w:val="24"/>
          <w:szCs w:val="24"/>
          <w:lang w:eastAsia="en-GB"/>
        </w:rPr>
      </w:pPr>
      <w:r>
        <w:rPr>
          <w:rFonts w:ascii="Roboto" w:hAnsi="Roboto"/>
          <w:noProof/>
          <w:color w:val="2962FF"/>
          <w:lang w:eastAsia="en-GB"/>
        </w:rPr>
        <w:drawing>
          <wp:anchor distT="0" distB="0" distL="114300" distR="114300" simplePos="0" relativeHeight="251672576" behindDoc="1" locked="0" layoutInCell="1" allowOverlap="1" wp14:anchorId="0D7CB5C3" wp14:editId="0455A993">
            <wp:simplePos x="0" y="0"/>
            <wp:positionH relativeFrom="column">
              <wp:posOffset>1209675</wp:posOffset>
            </wp:positionH>
            <wp:positionV relativeFrom="paragraph">
              <wp:posOffset>375285</wp:posOffset>
            </wp:positionV>
            <wp:extent cx="2266950" cy="2266950"/>
            <wp:effectExtent l="0" t="0" r="0" b="0"/>
            <wp:wrapTight wrapText="bothSides">
              <wp:wrapPolygon edited="0">
                <wp:start x="0" y="0"/>
                <wp:lineTo x="0" y="21418"/>
                <wp:lineTo x="21418" y="21418"/>
                <wp:lineTo x="21418" y="0"/>
                <wp:lineTo x="0" y="0"/>
              </wp:wrapPolygon>
            </wp:wrapTight>
            <wp:docPr id="16" name="Picture 16" descr="Gamasutra: Anton Temba's Blog - Fun Explained: Fundamental Human Needs">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amasutra: Anton Temba's Blog - Fun Explained: Fundamental Human Needs">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BFA" w:rsidRDefault="006C3BFA"/>
    <w:sectPr w:rsidR="006C3BFA">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52" w:rsidRDefault="004D7B52" w:rsidP="004D7B52">
      <w:pPr>
        <w:spacing w:after="0" w:line="240" w:lineRule="auto"/>
      </w:pPr>
      <w:r>
        <w:separator/>
      </w:r>
    </w:p>
  </w:endnote>
  <w:endnote w:type="continuationSeparator" w:id="0">
    <w:p w:rsidR="004D7B52" w:rsidRDefault="004D7B52" w:rsidP="004D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52" w:rsidRDefault="004D7B52" w:rsidP="004D7B52">
      <w:pPr>
        <w:spacing w:after="0" w:line="240" w:lineRule="auto"/>
      </w:pPr>
      <w:r>
        <w:separator/>
      </w:r>
    </w:p>
  </w:footnote>
  <w:footnote w:type="continuationSeparator" w:id="0">
    <w:p w:rsidR="004D7B52" w:rsidRDefault="004D7B52" w:rsidP="004D7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52" w:rsidRPr="004D7B52" w:rsidRDefault="004D7B52" w:rsidP="004D7B52">
    <w:pPr>
      <w:pStyle w:val="Header"/>
      <w:jc w:val="right"/>
      <w:rPr>
        <w:rFonts w:ascii="Arial" w:hAnsi="Arial" w:cs="Arial"/>
        <w:sz w:val="32"/>
        <w:szCs w:val="32"/>
      </w:rPr>
    </w:pPr>
    <w:r>
      <w:rPr>
        <w:rFonts w:ascii="Arial" w:hAnsi="Arial" w:cs="Arial"/>
        <w:noProof/>
        <w:color w:val="000000"/>
        <w:lang w:eastAsia="en-GB"/>
      </w:rPr>
      <w:drawing>
        <wp:anchor distT="0" distB="0" distL="114300" distR="114300" simplePos="0" relativeHeight="251658240" behindDoc="1" locked="0" layoutInCell="1" allowOverlap="1">
          <wp:simplePos x="0" y="0"/>
          <wp:positionH relativeFrom="column">
            <wp:posOffset>-704850</wp:posOffset>
          </wp:positionH>
          <wp:positionV relativeFrom="paragraph">
            <wp:posOffset>-354330</wp:posOffset>
          </wp:positionV>
          <wp:extent cx="1914525" cy="756920"/>
          <wp:effectExtent l="0" t="0" r="9525" b="5080"/>
          <wp:wrapTight wrapText="bothSides">
            <wp:wrapPolygon edited="0">
              <wp:start x="0" y="0"/>
              <wp:lineTo x="0" y="21201"/>
              <wp:lineTo x="21493" y="21201"/>
              <wp:lineTo x="21493" y="0"/>
              <wp:lineTo x="0" y="0"/>
            </wp:wrapPolygon>
          </wp:wrapTight>
          <wp:docPr id="1" name="Picture 1"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Occupational Therapy Services</w:t>
    </w:r>
  </w:p>
  <w:p w:rsidR="004D7B52" w:rsidRDefault="004D7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B7258"/>
    <w:multiLevelType w:val="multilevel"/>
    <w:tmpl w:val="DDC45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D5"/>
    <w:rsid w:val="001E1121"/>
    <w:rsid w:val="003442F5"/>
    <w:rsid w:val="004D7B52"/>
    <w:rsid w:val="00543BD5"/>
    <w:rsid w:val="00670B44"/>
    <w:rsid w:val="006C3BFA"/>
    <w:rsid w:val="00B17E4A"/>
    <w:rsid w:val="00E414B9"/>
    <w:rsid w:val="00FB66F3"/>
    <w:rsid w:val="00FF2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0B44"/>
    <w:rPr>
      <w:b/>
      <w:bCs/>
    </w:rPr>
  </w:style>
  <w:style w:type="paragraph" w:styleId="NormalWeb">
    <w:name w:val="Normal (Web)"/>
    <w:basedOn w:val="Normal"/>
    <w:uiPriority w:val="99"/>
    <w:semiHidden/>
    <w:unhideWhenUsed/>
    <w:rsid w:val="00670B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70B44"/>
    <w:rPr>
      <w:i/>
      <w:iCs/>
    </w:rPr>
  </w:style>
  <w:style w:type="character" w:styleId="Hyperlink">
    <w:name w:val="Hyperlink"/>
    <w:basedOn w:val="DefaultParagraphFont"/>
    <w:uiPriority w:val="99"/>
    <w:semiHidden/>
    <w:unhideWhenUsed/>
    <w:rsid w:val="006C3BFA"/>
    <w:rPr>
      <w:strike w:val="0"/>
      <w:dstrike w:val="0"/>
      <w:color w:val="337AB7"/>
      <w:u w:val="none"/>
      <w:effect w:val="none"/>
      <w:shd w:val="clear" w:color="auto" w:fill="auto"/>
    </w:rPr>
  </w:style>
  <w:style w:type="paragraph" w:styleId="Header">
    <w:name w:val="header"/>
    <w:basedOn w:val="Normal"/>
    <w:link w:val="HeaderChar"/>
    <w:uiPriority w:val="99"/>
    <w:unhideWhenUsed/>
    <w:rsid w:val="004D7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B52"/>
  </w:style>
  <w:style w:type="paragraph" w:styleId="Footer">
    <w:name w:val="footer"/>
    <w:basedOn w:val="Normal"/>
    <w:link w:val="FooterChar"/>
    <w:uiPriority w:val="99"/>
    <w:unhideWhenUsed/>
    <w:rsid w:val="004D7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B52"/>
  </w:style>
  <w:style w:type="paragraph" w:styleId="BalloonText">
    <w:name w:val="Balloon Text"/>
    <w:basedOn w:val="Normal"/>
    <w:link w:val="BalloonTextChar"/>
    <w:uiPriority w:val="99"/>
    <w:semiHidden/>
    <w:unhideWhenUsed/>
    <w:rsid w:val="004D7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52"/>
    <w:rPr>
      <w:rFonts w:ascii="Tahoma" w:hAnsi="Tahoma" w:cs="Tahoma"/>
      <w:sz w:val="16"/>
      <w:szCs w:val="16"/>
    </w:rPr>
  </w:style>
  <w:style w:type="paragraph" w:styleId="ListParagraph">
    <w:name w:val="List Paragraph"/>
    <w:basedOn w:val="Normal"/>
    <w:uiPriority w:val="34"/>
    <w:qFormat/>
    <w:rsid w:val="00FB6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0B44"/>
    <w:rPr>
      <w:b/>
      <w:bCs/>
    </w:rPr>
  </w:style>
  <w:style w:type="paragraph" w:styleId="NormalWeb">
    <w:name w:val="Normal (Web)"/>
    <w:basedOn w:val="Normal"/>
    <w:uiPriority w:val="99"/>
    <w:semiHidden/>
    <w:unhideWhenUsed/>
    <w:rsid w:val="00670B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70B44"/>
    <w:rPr>
      <w:i/>
      <w:iCs/>
    </w:rPr>
  </w:style>
  <w:style w:type="character" w:styleId="Hyperlink">
    <w:name w:val="Hyperlink"/>
    <w:basedOn w:val="DefaultParagraphFont"/>
    <w:uiPriority w:val="99"/>
    <w:semiHidden/>
    <w:unhideWhenUsed/>
    <w:rsid w:val="006C3BFA"/>
    <w:rPr>
      <w:strike w:val="0"/>
      <w:dstrike w:val="0"/>
      <w:color w:val="337AB7"/>
      <w:u w:val="none"/>
      <w:effect w:val="none"/>
      <w:shd w:val="clear" w:color="auto" w:fill="auto"/>
    </w:rPr>
  </w:style>
  <w:style w:type="paragraph" w:styleId="Header">
    <w:name w:val="header"/>
    <w:basedOn w:val="Normal"/>
    <w:link w:val="HeaderChar"/>
    <w:uiPriority w:val="99"/>
    <w:unhideWhenUsed/>
    <w:rsid w:val="004D7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B52"/>
  </w:style>
  <w:style w:type="paragraph" w:styleId="Footer">
    <w:name w:val="footer"/>
    <w:basedOn w:val="Normal"/>
    <w:link w:val="FooterChar"/>
    <w:uiPriority w:val="99"/>
    <w:unhideWhenUsed/>
    <w:rsid w:val="004D7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B52"/>
  </w:style>
  <w:style w:type="paragraph" w:styleId="BalloonText">
    <w:name w:val="Balloon Text"/>
    <w:basedOn w:val="Normal"/>
    <w:link w:val="BalloonTextChar"/>
    <w:uiPriority w:val="99"/>
    <w:semiHidden/>
    <w:unhideWhenUsed/>
    <w:rsid w:val="004D7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52"/>
    <w:rPr>
      <w:rFonts w:ascii="Tahoma" w:hAnsi="Tahoma" w:cs="Tahoma"/>
      <w:sz w:val="16"/>
      <w:szCs w:val="16"/>
    </w:rPr>
  </w:style>
  <w:style w:type="paragraph" w:styleId="ListParagraph">
    <w:name w:val="List Paragraph"/>
    <w:basedOn w:val="Normal"/>
    <w:uiPriority w:val="34"/>
    <w:qFormat/>
    <w:rsid w:val="00FB6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9213">
      <w:bodyDiv w:val="1"/>
      <w:marLeft w:val="0"/>
      <w:marRight w:val="0"/>
      <w:marTop w:val="0"/>
      <w:marBottom w:val="0"/>
      <w:divBdr>
        <w:top w:val="none" w:sz="0" w:space="0" w:color="auto"/>
        <w:left w:val="none" w:sz="0" w:space="0" w:color="auto"/>
        <w:bottom w:val="none" w:sz="0" w:space="0" w:color="auto"/>
        <w:right w:val="none" w:sz="0" w:space="0" w:color="auto"/>
      </w:divBdr>
      <w:divsChild>
        <w:div w:id="738557578">
          <w:marLeft w:val="0"/>
          <w:marRight w:val="0"/>
          <w:marTop w:val="0"/>
          <w:marBottom w:val="0"/>
          <w:divBdr>
            <w:top w:val="none" w:sz="0" w:space="0" w:color="auto"/>
            <w:left w:val="none" w:sz="0" w:space="0" w:color="auto"/>
            <w:bottom w:val="none" w:sz="0" w:space="0" w:color="auto"/>
            <w:right w:val="none" w:sz="0" w:space="0" w:color="auto"/>
          </w:divBdr>
          <w:divsChild>
            <w:div w:id="2045327502">
              <w:marLeft w:val="0"/>
              <w:marRight w:val="0"/>
              <w:marTop w:val="0"/>
              <w:marBottom w:val="0"/>
              <w:divBdr>
                <w:top w:val="none" w:sz="0" w:space="0" w:color="auto"/>
                <w:left w:val="none" w:sz="0" w:space="0" w:color="auto"/>
                <w:bottom w:val="none" w:sz="0" w:space="0" w:color="auto"/>
                <w:right w:val="none" w:sz="0" w:space="0" w:color="auto"/>
              </w:divBdr>
              <w:divsChild>
                <w:div w:id="1291473959">
                  <w:marLeft w:val="0"/>
                  <w:marRight w:val="0"/>
                  <w:marTop w:val="0"/>
                  <w:marBottom w:val="0"/>
                  <w:divBdr>
                    <w:top w:val="none" w:sz="0" w:space="0" w:color="auto"/>
                    <w:left w:val="none" w:sz="0" w:space="0" w:color="auto"/>
                    <w:bottom w:val="none" w:sz="0" w:space="0" w:color="auto"/>
                    <w:right w:val="none" w:sz="0" w:space="0" w:color="auto"/>
                  </w:divBdr>
                  <w:divsChild>
                    <w:div w:id="384719053">
                      <w:marLeft w:val="-225"/>
                      <w:marRight w:val="-225"/>
                      <w:marTop w:val="0"/>
                      <w:marBottom w:val="0"/>
                      <w:divBdr>
                        <w:top w:val="none" w:sz="0" w:space="0" w:color="auto"/>
                        <w:left w:val="none" w:sz="0" w:space="0" w:color="auto"/>
                        <w:bottom w:val="none" w:sz="0" w:space="0" w:color="auto"/>
                        <w:right w:val="none" w:sz="0" w:space="0" w:color="auto"/>
                      </w:divBdr>
                      <w:divsChild>
                        <w:div w:id="667826280">
                          <w:marLeft w:val="0"/>
                          <w:marRight w:val="0"/>
                          <w:marTop w:val="0"/>
                          <w:marBottom w:val="0"/>
                          <w:divBdr>
                            <w:top w:val="none" w:sz="0" w:space="0" w:color="auto"/>
                            <w:left w:val="none" w:sz="0" w:space="0" w:color="auto"/>
                            <w:bottom w:val="none" w:sz="0" w:space="0" w:color="auto"/>
                            <w:right w:val="none" w:sz="0" w:space="0" w:color="auto"/>
                          </w:divBdr>
                          <w:divsChild>
                            <w:div w:id="375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59150">
      <w:bodyDiv w:val="1"/>
      <w:marLeft w:val="0"/>
      <w:marRight w:val="0"/>
      <w:marTop w:val="0"/>
      <w:marBottom w:val="0"/>
      <w:divBdr>
        <w:top w:val="none" w:sz="0" w:space="0" w:color="auto"/>
        <w:left w:val="none" w:sz="0" w:space="0" w:color="auto"/>
        <w:bottom w:val="none" w:sz="0" w:space="0" w:color="auto"/>
        <w:right w:val="none" w:sz="0" w:space="0" w:color="auto"/>
      </w:divBdr>
      <w:divsChild>
        <w:div w:id="815878148">
          <w:marLeft w:val="0"/>
          <w:marRight w:val="0"/>
          <w:marTop w:val="0"/>
          <w:marBottom w:val="0"/>
          <w:divBdr>
            <w:top w:val="none" w:sz="0" w:space="0" w:color="auto"/>
            <w:left w:val="none" w:sz="0" w:space="0" w:color="auto"/>
            <w:bottom w:val="none" w:sz="0" w:space="0" w:color="auto"/>
            <w:right w:val="none" w:sz="0" w:space="0" w:color="auto"/>
          </w:divBdr>
          <w:divsChild>
            <w:div w:id="2131896768">
              <w:marLeft w:val="0"/>
              <w:marRight w:val="0"/>
              <w:marTop w:val="0"/>
              <w:marBottom w:val="0"/>
              <w:divBdr>
                <w:top w:val="none" w:sz="0" w:space="0" w:color="auto"/>
                <w:left w:val="none" w:sz="0" w:space="0" w:color="auto"/>
                <w:bottom w:val="none" w:sz="0" w:space="0" w:color="auto"/>
                <w:right w:val="none" w:sz="0" w:space="0" w:color="auto"/>
              </w:divBdr>
              <w:divsChild>
                <w:div w:id="1719549916">
                  <w:marLeft w:val="3"/>
                  <w:marRight w:val="3"/>
                  <w:marTop w:val="3"/>
                  <w:marBottom w:val="3"/>
                  <w:divBdr>
                    <w:top w:val="none" w:sz="0" w:space="0" w:color="auto"/>
                    <w:left w:val="none" w:sz="0" w:space="0" w:color="auto"/>
                    <w:bottom w:val="none" w:sz="0" w:space="0" w:color="auto"/>
                    <w:right w:val="none" w:sz="0" w:space="0" w:color="auto"/>
                  </w:divBdr>
                </w:div>
              </w:divsChild>
            </w:div>
          </w:divsChild>
        </w:div>
      </w:divsChild>
    </w:div>
    <w:div w:id="1072194806">
      <w:bodyDiv w:val="1"/>
      <w:marLeft w:val="0"/>
      <w:marRight w:val="0"/>
      <w:marTop w:val="0"/>
      <w:marBottom w:val="0"/>
      <w:divBdr>
        <w:top w:val="none" w:sz="0" w:space="0" w:color="auto"/>
        <w:left w:val="none" w:sz="0" w:space="0" w:color="auto"/>
        <w:bottom w:val="none" w:sz="0" w:space="0" w:color="auto"/>
        <w:right w:val="none" w:sz="0" w:space="0" w:color="auto"/>
      </w:divBdr>
      <w:divsChild>
        <w:div w:id="1725104463">
          <w:marLeft w:val="0"/>
          <w:marRight w:val="0"/>
          <w:marTop w:val="0"/>
          <w:marBottom w:val="0"/>
          <w:divBdr>
            <w:top w:val="none" w:sz="0" w:space="0" w:color="auto"/>
            <w:left w:val="none" w:sz="0" w:space="0" w:color="auto"/>
            <w:bottom w:val="none" w:sz="0" w:space="0" w:color="auto"/>
            <w:right w:val="none" w:sz="0" w:space="0" w:color="auto"/>
          </w:divBdr>
          <w:divsChild>
            <w:div w:id="547569781">
              <w:marLeft w:val="0"/>
              <w:marRight w:val="0"/>
              <w:marTop w:val="0"/>
              <w:marBottom w:val="0"/>
              <w:divBdr>
                <w:top w:val="none" w:sz="0" w:space="0" w:color="auto"/>
                <w:left w:val="none" w:sz="0" w:space="0" w:color="auto"/>
                <w:bottom w:val="none" w:sz="0" w:space="0" w:color="auto"/>
                <w:right w:val="none" w:sz="0" w:space="0" w:color="auto"/>
              </w:divBdr>
              <w:divsChild>
                <w:div w:id="2101103822">
                  <w:marLeft w:val="0"/>
                  <w:marRight w:val="0"/>
                  <w:marTop w:val="0"/>
                  <w:marBottom w:val="0"/>
                  <w:divBdr>
                    <w:top w:val="none" w:sz="0" w:space="0" w:color="auto"/>
                    <w:left w:val="none" w:sz="0" w:space="0" w:color="auto"/>
                    <w:bottom w:val="none" w:sz="0" w:space="0" w:color="auto"/>
                    <w:right w:val="none" w:sz="0" w:space="0" w:color="auto"/>
                  </w:divBdr>
                  <w:divsChild>
                    <w:div w:id="500391736">
                      <w:marLeft w:val="-225"/>
                      <w:marRight w:val="-225"/>
                      <w:marTop w:val="0"/>
                      <w:marBottom w:val="0"/>
                      <w:divBdr>
                        <w:top w:val="none" w:sz="0" w:space="0" w:color="auto"/>
                        <w:left w:val="none" w:sz="0" w:space="0" w:color="auto"/>
                        <w:bottom w:val="none" w:sz="0" w:space="0" w:color="auto"/>
                        <w:right w:val="none" w:sz="0" w:space="0" w:color="auto"/>
                      </w:divBdr>
                      <w:divsChild>
                        <w:div w:id="1791320732">
                          <w:marLeft w:val="0"/>
                          <w:marRight w:val="0"/>
                          <w:marTop w:val="0"/>
                          <w:marBottom w:val="0"/>
                          <w:divBdr>
                            <w:top w:val="none" w:sz="0" w:space="0" w:color="auto"/>
                            <w:left w:val="none" w:sz="0" w:space="0" w:color="auto"/>
                            <w:bottom w:val="none" w:sz="0" w:space="0" w:color="auto"/>
                            <w:right w:val="none" w:sz="0" w:space="0" w:color="auto"/>
                          </w:divBdr>
                          <w:divsChild>
                            <w:div w:id="7422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694125">
      <w:bodyDiv w:val="1"/>
      <w:marLeft w:val="0"/>
      <w:marRight w:val="0"/>
      <w:marTop w:val="0"/>
      <w:marBottom w:val="0"/>
      <w:divBdr>
        <w:top w:val="none" w:sz="0" w:space="0" w:color="auto"/>
        <w:left w:val="none" w:sz="0" w:space="0" w:color="auto"/>
        <w:bottom w:val="none" w:sz="0" w:space="0" w:color="auto"/>
        <w:right w:val="none" w:sz="0" w:space="0" w:color="auto"/>
      </w:divBdr>
      <w:divsChild>
        <w:div w:id="960846189">
          <w:marLeft w:val="0"/>
          <w:marRight w:val="0"/>
          <w:marTop w:val="0"/>
          <w:marBottom w:val="0"/>
          <w:divBdr>
            <w:top w:val="none" w:sz="0" w:space="0" w:color="auto"/>
            <w:left w:val="none" w:sz="0" w:space="0" w:color="auto"/>
            <w:bottom w:val="none" w:sz="0" w:space="0" w:color="auto"/>
            <w:right w:val="none" w:sz="0" w:space="0" w:color="auto"/>
          </w:divBdr>
          <w:divsChild>
            <w:div w:id="1121922953">
              <w:marLeft w:val="0"/>
              <w:marRight w:val="0"/>
              <w:marTop w:val="0"/>
              <w:marBottom w:val="0"/>
              <w:divBdr>
                <w:top w:val="none" w:sz="0" w:space="0" w:color="auto"/>
                <w:left w:val="none" w:sz="0" w:space="0" w:color="auto"/>
                <w:bottom w:val="none" w:sz="0" w:space="0" w:color="auto"/>
                <w:right w:val="none" w:sz="0" w:space="0" w:color="auto"/>
              </w:divBdr>
              <w:divsChild>
                <w:div w:id="1896820224">
                  <w:marLeft w:val="0"/>
                  <w:marRight w:val="0"/>
                  <w:marTop w:val="0"/>
                  <w:marBottom w:val="0"/>
                  <w:divBdr>
                    <w:top w:val="none" w:sz="0" w:space="0" w:color="auto"/>
                    <w:left w:val="none" w:sz="0" w:space="0" w:color="auto"/>
                    <w:bottom w:val="none" w:sz="0" w:space="0" w:color="auto"/>
                    <w:right w:val="none" w:sz="0" w:space="0" w:color="auto"/>
                  </w:divBdr>
                  <w:divsChild>
                    <w:div w:id="553274646">
                      <w:marLeft w:val="0"/>
                      <w:marRight w:val="0"/>
                      <w:marTop w:val="0"/>
                      <w:marBottom w:val="0"/>
                      <w:divBdr>
                        <w:top w:val="none" w:sz="0" w:space="0" w:color="auto"/>
                        <w:left w:val="none" w:sz="0" w:space="0" w:color="auto"/>
                        <w:bottom w:val="none" w:sz="0" w:space="0" w:color="auto"/>
                        <w:right w:val="none" w:sz="0" w:space="0" w:color="auto"/>
                      </w:divBdr>
                      <w:divsChild>
                        <w:div w:id="1658027408">
                          <w:marLeft w:val="0"/>
                          <w:marRight w:val="0"/>
                          <w:marTop w:val="0"/>
                          <w:marBottom w:val="0"/>
                          <w:divBdr>
                            <w:top w:val="none" w:sz="0" w:space="0" w:color="auto"/>
                            <w:left w:val="none" w:sz="0" w:space="0" w:color="auto"/>
                            <w:bottom w:val="none" w:sz="0" w:space="0" w:color="auto"/>
                            <w:right w:val="none" w:sz="0" w:space="0" w:color="auto"/>
                          </w:divBdr>
                          <w:divsChild>
                            <w:div w:id="1142892369">
                              <w:marLeft w:val="0"/>
                              <w:marRight w:val="0"/>
                              <w:marTop w:val="0"/>
                              <w:marBottom w:val="0"/>
                              <w:divBdr>
                                <w:top w:val="none" w:sz="0" w:space="0" w:color="auto"/>
                                <w:left w:val="none" w:sz="0" w:space="0" w:color="auto"/>
                                <w:bottom w:val="none" w:sz="0" w:space="0" w:color="auto"/>
                                <w:right w:val="none" w:sz="0" w:space="0" w:color="auto"/>
                              </w:divBdr>
                              <w:divsChild>
                                <w:div w:id="2117433641">
                                  <w:marLeft w:val="0"/>
                                  <w:marRight w:val="0"/>
                                  <w:marTop w:val="0"/>
                                  <w:marBottom w:val="0"/>
                                  <w:divBdr>
                                    <w:top w:val="none" w:sz="0" w:space="0" w:color="auto"/>
                                    <w:left w:val="none" w:sz="0" w:space="0" w:color="auto"/>
                                    <w:bottom w:val="none" w:sz="0" w:space="0" w:color="auto"/>
                                    <w:right w:val="none" w:sz="0" w:space="0" w:color="auto"/>
                                  </w:divBdr>
                                  <w:divsChild>
                                    <w:div w:id="2060398268">
                                      <w:marLeft w:val="0"/>
                                      <w:marRight w:val="0"/>
                                      <w:marTop w:val="0"/>
                                      <w:marBottom w:val="0"/>
                                      <w:divBdr>
                                        <w:top w:val="none" w:sz="0" w:space="0" w:color="auto"/>
                                        <w:left w:val="none" w:sz="0" w:space="0" w:color="auto"/>
                                        <w:bottom w:val="none" w:sz="0" w:space="0" w:color="auto"/>
                                        <w:right w:val="none" w:sz="0" w:space="0" w:color="auto"/>
                                      </w:divBdr>
                                      <w:divsChild>
                                        <w:div w:id="1627587814">
                                          <w:marLeft w:val="0"/>
                                          <w:marRight w:val="0"/>
                                          <w:marTop w:val="0"/>
                                          <w:marBottom w:val="0"/>
                                          <w:divBdr>
                                            <w:top w:val="none" w:sz="0" w:space="0" w:color="auto"/>
                                            <w:left w:val="none" w:sz="0" w:space="0" w:color="auto"/>
                                            <w:bottom w:val="none" w:sz="0" w:space="0" w:color="auto"/>
                                            <w:right w:val="none" w:sz="0" w:space="0" w:color="auto"/>
                                          </w:divBdr>
                                          <w:divsChild>
                                            <w:div w:id="2099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pngio.com%2Fimages%2Fpng-a69033.html&amp;psig=AOvVaw1_l2kgI8KbZM-uKKXTu_Ij&amp;ust=1585418357136000&amp;source=images&amp;cd=vfe&amp;ved=0CAIQjRxqFwoTCKCz7bOeu-gCFQAAAAAdAAAAABAD" TargetMode="External"/><Relationship Id="rId13" Type="http://schemas.openxmlformats.org/officeDocument/2006/relationships/image" Target="media/image3.jpeg"/><Relationship Id="rId18" Type="http://schemas.openxmlformats.org/officeDocument/2006/relationships/hyperlink" Target="https://www.google.com/url?sa=i&amp;url=https%3A%2F%2Fwww.pinterest.com%2Fpin%2F768567492635467677%2F&amp;psig=AOvVaw1_l2kgI8KbZM-uKKXTu_Ij&amp;ust=1585418357136000&amp;source=images&amp;cd=vfe&amp;ved=0CAIQjRxqFwoTCKCz7bOeu-gCFQAAAAAdAAAAABAY" TargetMode="External"/><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hyperlink" Target="https://www.google.com/url?sa=i&amp;url=https%3A%2F%2Fclassroomclipart.com%2Fclipart-view%2FClipart%2FHousehold%2Fboy-carring-heavy-water-bucket-clipart-6830_jpg.htm&amp;psig=AOvVaw1_l2kgI8KbZM-uKKXTu_Ij&amp;ust=1585418357136000&amp;source=images&amp;cd=vfe&amp;ved=0CAIQjRxqFwoTCKCz7bOeu-gCFQAAAAAdAAAAABAI" TargetMode="External"/><Relationship Id="rId17" Type="http://schemas.openxmlformats.org/officeDocument/2006/relationships/image" Target="media/image5.jpeg"/><Relationship Id="rId25" Type="http://schemas.openxmlformats.org/officeDocument/2006/relationships/hyperlink" Target="https://www.google.com/url?sa=i&amp;url=https%3A%2F%2Fwww.telegraph.co.uk%2Fculture%2Fbooks%2F9520244%2FIgnore-the-sock-puppets-they-wont-bite-you.html&amp;psig=AOvVaw1E9Evf34K2F9ZvEonLu1fX&amp;ust=1585420028405000&amp;source=images&amp;cd=vfe&amp;ved=0CAIQjRxqFwoTCICatomku-gCFQAAAAAdAAAAABAD" TargetMode="External"/><Relationship Id="rId33" Type="http://schemas.openxmlformats.org/officeDocument/2006/relationships/hyperlink" Target="https://www.google.com/url?sa=i&amp;url=https%3A%2F%2Fwww.gamasutra.com%2Fblogs%2FAntonTemba%2F20170815%2F303718%2FFun_Explained_Fundamental_Human_Needs.php&amp;psig=AOvVaw2rvYE4h-pmNOli4TQPtIaf&amp;ust=1585420466651000&amp;source=images&amp;cd=vfe&amp;ved=0CAIQjRxqFwoTCNCH5tulu-gCFQAAAAAdAAAAABAD" TargetMode="External"/><Relationship Id="rId2" Type="http://schemas.openxmlformats.org/officeDocument/2006/relationships/styles" Target="styles.xml"/><Relationship Id="rId16" Type="http://schemas.openxmlformats.org/officeDocument/2006/relationships/hyperlink" Target="https://www.google.com/url?sa=i&amp;url=https%3A%2F%2Fwww.123rf.com%2Fphoto_92129764_stock-vector-vector-flat-boy-kid-cleaning-mirror-in-hallway-wiping-it-by-rag-household-chores-isolated-illustrati.html&amp;psig=AOvVaw1_l2kgI8KbZM-uKKXTu_Ij&amp;ust=1585418357136000&amp;source=images&amp;cd=vfe&amp;ved=0CAIQjRxqFwoTCKCz7bOeu-gCFQAAAAAdAAAAABAf" TargetMode="External"/><Relationship Id="rId20" Type="http://schemas.openxmlformats.org/officeDocument/2006/relationships/hyperlink" Target="https://www.google.com/url?sa=i&amp;url=https%3A%2F%2Fwww.clipart.email%2Fclipart%2Ffeed-your-dog-clipart-235025.html&amp;psig=AOvVaw3_258xe8a8UNg62_mF5HVm&amp;ust=1585419378047000&amp;source=images&amp;cd=vfe&amp;ved=0CAIQjRxqFwoTCLDBw82hu-gCFQAAAAAdAAAAABAD" TargetMode="External"/><Relationship Id="rId29" Type="http://schemas.openxmlformats.org/officeDocument/2006/relationships/hyperlink" Target="https://www.google.com/url?sa=i&amp;url=https%3A%2F%2Fwww.youtube.com%2Fwatch%3Fv%3DUK_DW16m-gM&amp;psig=AOvVaw1MeCoLMfzDlnAoBgq6_Qv2&amp;ust=1585420197863000&amp;source=images&amp;cd=vfe&amp;ved=0CAIQjRxqFwoTCMD48dOku-gCFQAAAAAdAAAAAB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cholastic.com/parents/resources/article/social-emotional-skills/can-do-kids-chores" TargetMode="External"/><Relationship Id="rId32" Type="http://schemas.openxmlformats.org/officeDocument/2006/relationships/image" Target="media/image1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hyperlink" Target="https://www.google.com/url?sa=i&amp;url=https%3A%2F%2Fwww.alamy.com%2Fillustration-of-a-kid-girl-helping-with-household-chores-clearing-the-table-and-helping-her-mother-image331566092.html&amp;psig=AOvVaw1_l2kgI8KbZM-uKKXTu_Ij&amp;ust=1585418357136000&amp;source=images&amp;cd=vfe&amp;ved=0CAIQjRxqFwoTCKCz7bOeu-gCFQAAAAAdAAAAABAP" TargetMode="External"/><Relationship Id="rId19" Type="http://schemas.openxmlformats.org/officeDocument/2006/relationships/image" Target="media/image6.jpeg"/><Relationship Id="rId31" Type="http://schemas.openxmlformats.org/officeDocument/2006/relationships/hyperlink" Target="https://www.google.com/url?sa=i&amp;url=https%3A%2F%2Fwww.ebay.co.uk%2Fitm%2F21-X-Personalised-Address-Labels-Stickers-Busy-Bee-Trio-Address-crafts-%2F253473992980&amp;psig=AOvVaw1lKfjhgETYDwS6COT_GegG&amp;ust=1585420383609000&amp;source=images&amp;cd=vfe&amp;ved=0CAIQjRxqFwoTCPi467Klu-gCFQAAAAAdAAAAABA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url=https%3A%2F%2Fwww.julielouisson.com%2Fparenting%2Fpocket-money-chores-values%2F&amp;psig=AOvVaw1v9yWEYF2WfQuQ8Xw3IAMT&amp;ust=1585419555230000&amp;source=images&amp;cd=vfe&amp;ved=0CAIQjRxqFwoTCNjdz6Giu-gCFQAAAAAdAAAAABAJ" TargetMode="External"/><Relationship Id="rId22" Type="http://schemas.openxmlformats.org/officeDocument/2006/relationships/hyperlink" Target="https://www.google.com/url?sa=i&amp;url=https%3A%2F%2Fwww.runnersworld.com%2Fnutrition-weight-loss%2Fa23791513%2Fbest-candies%2F&amp;psig=AOvVaw28bOLhpKlZY3xBZ3Gj6QPo&amp;ust=1585419778191000&amp;source=images&amp;cd=vfe&amp;ved=0CAIQjRxqFwoTCPCKgJeju-gCFQAAAAAdAAAAABAD" TargetMode="External"/><Relationship Id="rId27" Type="http://schemas.openxmlformats.org/officeDocument/2006/relationships/hyperlink" Target="https://www.google.com/url?sa=i&amp;url=https%3A%2F%2Fwww.icanteachmychild.com%2Ftoddler-time-matching-socks%2F&amp;psig=AOvVaw0CKPxk8YwJlMyBC6_usfIM&amp;ust=1585419938079000&amp;source=images&amp;cd=vfe&amp;ved=0CAIQjRxqFwoTCJCZgd6ju-gCFQAAAAAdAAAAABAD" TargetMode="External"/><Relationship Id="rId30" Type="http://schemas.openxmlformats.org/officeDocument/2006/relationships/image" Target="media/image11.jpe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Victoria</dc:creator>
  <cp:lastModifiedBy>Craig, Victoria</cp:lastModifiedBy>
  <cp:revision>1</cp:revision>
  <dcterms:created xsi:type="dcterms:W3CDTF">2020-03-27T16:36:00Z</dcterms:created>
  <dcterms:modified xsi:type="dcterms:W3CDTF">2020-03-27T18:37:00Z</dcterms:modified>
</cp:coreProperties>
</file>